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499" w:type="dxa"/>
        <w:tblLook w:val="04A0" w:firstRow="1" w:lastRow="0" w:firstColumn="1" w:lastColumn="0" w:noHBand="0" w:noVBand="1"/>
      </w:tblPr>
      <w:tblGrid>
        <w:gridCol w:w="3138"/>
        <w:gridCol w:w="3949"/>
        <w:gridCol w:w="3004"/>
      </w:tblGrid>
      <w:tr w:rsidR="00B75DF6" w:rsidRPr="000E32B3" w:rsidTr="00B75DF6">
        <w:tc>
          <w:tcPr>
            <w:tcW w:w="3138" w:type="dxa"/>
            <w:shd w:val="clear" w:color="auto" w:fill="auto"/>
          </w:tcPr>
          <w:p w:rsidR="00B75DF6" w:rsidRPr="001B3487" w:rsidRDefault="00B75DF6" w:rsidP="00144F52">
            <w:pPr>
              <w:pStyle w:val="a8"/>
              <w:rPr>
                <w:rFonts w:ascii="Times New Roman" w:hAnsi="Times New Roman" w:cs="Times New Roman"/>
                <w:color w:val="000000"/>
              </w:rPr>
            </w:pPr>
            <w:r w:rsidRPr="001B3487">
              <w:rPr>
                <w:rFonts w:ascii="Times New Roman" w:hAnsi="Times New Roman" w:cs="Times New Roman"/>
              </w:rPr>
              <w:t>Принят</w:t>
            </w:r>
            <w:r>
              <w:rPr>
                <w:rFonts w:ascii="Times New Roman" w:hAnsi="Times New Roman" w:cs="Times New Roman"/>
              </w:rPr>
              <w:t>о</w:t>
            </w:r>
            <w:r w:rsidRPr="001B3487">
              <w:rPr>
                <w:rFonts w:ascii="Times New Roman" w:hAnsi="Times New Roman" w:cs="Times New Roman"/>
              </w:rPr>
              <w:t xml:space="preserve"> с учетом мнения</w:t>
            </w:r>
            <w:r w:rsidRPr="001B3487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1B3487">
              <w:rPr>
                <w:rFonts w:ascii="Times New Roman" w:hAnsi="Times New Roman" w:cs="Times New Roman"/>
                <w:color w:val="000000"/>
              </w:rPr>
              <w:t>совета родителей</w:t>
            </w:r>
          </w:p>
          <w:p w:rsidR="00B75DF6" w:rsidRPr="001B3487" w:rsidRDefault="00B75DF6" w:rsidP="00144F52">
            <w:pPr>
              <w:pStyle w:val="a8"/>
              <w:rPr>
                <w:rFonts w:ascii="Times New Roman" w:hAnsi="Times New Roman" w:cs="Times New Roman"/>
                <w:color w:val="000000"/>
              </w:rPr>
            </w:pPr>
            <w:r w:rsidRPr="001B3487">
              <w:rPr>
                <w:rFonts w:ascii="Times New Roman" w:hAnsi="Times New Roman" w:cs="Times New Roman"/>
                <w:color w:val="000000"/>
              </w:rPr>
              <w:t xml:space="preserve">Протокол </w:t>
            </w:r>
          </w:p>
          <w:p w:rsidR="00B75DF6" w:rsidRPr="001B3487" w:rsidRDefault="00B75DF6" w:rsidP="00144F52">
            <w:pPr>
              <w:pStyle w:val="a8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1B3487">
              <w:rPr>
                <w:rFonts w:ascii="Times New Roman" w:hAnsi="Times New Roman" w:cs="Times New Roman"/>
                <w:color w:val="000000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 xml:space="preserve"> 22</w:t>
            </w:r>
            <w:proofErr w:type="gramEnd"/>
            <w:r w:rsidRPr="001B348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08.2026  </w:t>
            </w:r>
            <w:r>
              <w:rPr>
                <w:rFonts w:ascii="Times New Roman" w:hAnsi="Times New Roman" w:cs="Times New Roman"/>
                <w:color w:val="000000"/>
              </w:rPr>
              <w:t xml:space="preserve"> № 1</w:t>
            </w:r>
          </w:p>
          <w:p w:rsidR="00B75DF6" w:rsidRPr="001B3487" w:rsidRDefault="00B75DF6" w:rsidP="00144F52">
            <w:pPr>
              <w:pStyle w:val="a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9" w:type="dxa"/>
            <w:shd w:val="clear" w:color="auto" w:fill="auto"/>
          </w:tcPr>
          <w:p w:rsidR="00B75DF6" w:rsidRPr="001B3487" w:rsidRDefault="00B75DF6" w:rsidP="00144F52">
            <w:pPr>
              <w:pStyle w:val="a8"/>
              <w:rPr>
                <w:rFonts w:ascii="Times New Roman" w:hAnsi="Times New Roman" w:cs="Times New Roman"/>
              </w:rPr>
            </w:pPr>
            <w:r w:rsidRPr="001B3487">
              <w:rPr>
                <w:rFonts w:ascii="Times New Roman" w:hAnsi="Times New Roman" w:cs="Times New Roman"/>
                <w:b/>
              </w:rPr>
              <w:br w:type="page"/>
            </w:r>
            <w:r w:rsidRPr="001B3487">
              <w:rPr>
                <w:rFonts w:ascii="Times New Roman" w:hAnsi="Times New Roman" w:cs="Times New Roman"/>
                <w:b/>
              </w:rPr>
              <w:br w:type="page"/>
            </w:r>
            <w:r w:rsidRPr="001B3487">
              <w:rPr>
                <w:rFonts w:ascii="Times New Roman" w:hAnsi="Times New Roman" w:cs="Times New Roman"/>
              </w:rPr>
              <w:t>СОГЛАСОВАНО</w:t>
            </w:r>
          </w:p>
          <w:p w:rsidR="00B75DF6" w:rsidRPr="001B3487" w:rsidRDefault="00B75DF6" w:rsidP="00144F52">
            <w:pPr>
              <w:pStyle w:val="a8"/>
              <w:rPr>
                <w:rFonts w:ascii="Times New Roman" w:hAnsi="Times New Roman" w:cs="Times New Roman"/>
              </w:rPr>
            </w:pPr>
            <w:r w:rsidRPr="001B3487">
              <w:rPr>
                <w:rFonts w:ascii="Times New Roman" w:hAnsi="Times New Roman" w:cs="Times New Roman"/>
              </w:rPr>
              <w:t>Протокол заседания</w:t>
            </w:r>
            <w:r w:rsidRPr="001B3487">
              <w:rPr>
                <w:rFonts w:ascii="Times New Roman" w:hAnsi="Times New Roman" w:cs="Times New Roman"/>
              </w:rPr>
              <w:br/>
              <w:t>педагогического совета</w:t>
            </w:r>
          </w:p>
          <w:p w:rsidR="00B75DF6" w:rsidRPr="001B3487" w:rsidRDefault="00B75DF6" w:rsidP="00B75DF6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27.08.2026 № 1</w:t>
            </w:r>
          </w:p>
        </w:tc>
        <w:tc>
          <w:tcPr>
            <w:tcW w:w="3004" w:type="dxa"/>
            <w:shd w:val="clear" w:color="auto" w:fill="auto"/>
          </w:tcPr>
          <w:p w:rsidR="00B75DF6" w:rsidRPr="001B3487" w:rsidRDefault="00B75DF6" w:rsidP="00144F52">
            <w:pPr>
              <w:pStyle w:val="a8"/>
              <w:rPr>
                <w:rFonts w:ascii="Times New Roman" w:hAnsi="Times New Roman" w:cs="Times New Roman"/>
              </w:rPr>
            </w:pPr>
            <w:r w:rsidRPr="001B3487">
              <w:rPr>
                <w:rFonts w:ascii="Times New Roman" w:hAnsi="Times New Roman" w:cs="Times New Roman"/>
              </w:rPr>
              <w:t>УТВЕРЖДЕН</w:t>
            </w:r>
            <w:r>
              <w:rPr>
                <w:rFonts w:ascii="Times New Roman" w:hAnsi="Times New Roman" w:cs="Times New Roman"/>
              </w:rPr>
              <w:t>О</w:t>
            </w:r>
          </w:p>
          <w:p w:rsidR="00B75DF6" w:rsidRDefault="00B75DF6" w:rsidP="00144F52">
            <w:pPr>
              <w:pStyle w:val="a8"/>
              <w:rPr>
                <w:rFonts w:ascii="Times New Roman" w:hAnsi="Times New Roman" w:cs="Times New Roman"/>
              </w:rPr>
            </w:pPr>
            <w:r w:rsidRPr="001B3487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риказом МОУ «Гимназия </w:t>
            </w:r>
          </w:p>
          <w:p w:rsidR="00B75DF6" w:rsidRPr="001B3487" w:rsidRDefault="00B75DF6" w:rsidP="00144F5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Волжского</w:t>
            </w:r>
            <w:r w:rsidRPr="001B3487">
              <w:rPr>
                <w:rFonts w:ascii="Times New Roman" w:hAnsi="Times New Roman" w:cs="Times New Roman"/>
              </w:rPr>
              <w:t>»</w:t>
            </w:r>
          </w:p>
          <w:p w:rsidR="00B75DF6" w:rsidRPr="001B3487" w:rsidRDefault="00B75DF6" w:rsidP="00144F52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01.09.2026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№ 139/42</w:t>
            </w:r>
          </w:p>
        </w:tc>
      </w:tr>
    </w:tbl>
    <w:p w:rsidR="00330475" w:rsidRDefault="00330475" w:rsidP="0041057E">
      <w:pPr>
        <w:ind w:left="2075" w:right="1221"/>
        <w:jc w:val="center"/>
        <w:rPr>
          <w:b/>
          <w:spacing w:val="-2"/>
          <w:sz w:val="24"/>
          <w:szCs w:val="24"/>
        </w:rPr>
      </w:pPr>
    </w:p>
    <w:p w:rsidR="00330475" w:rsidRDefault="00330475" w:rsidP="0041057E">
      <w:pPr>
        <w:ind w:left="2075" w:right="1221"/>
        <w:jc w:val="center"/>
        <w:rPr>
          <w:b/>
          <w:spacing w:val="-2"/>
          <w:sz w:val="24"/>
          <w:szCs w:val="24"/>
        </w:rPr>
      </w:pPr>
    </w:p>
    <w:p w:rsidR="00330475" w:rsidRDefault="00330475" w:rsidP="0041057E">
      <w:pPr>
        <w:ind w:left="2075" w:right="1221"/>
        <w:jc w:val="center"/>
        <w:rPr>
          <w:b/>
          <w:spacing w:val="-2"/>
          <w:sz w:val="24"/>
          <w:szCs w:val="24"/>
        </w:rPr>
      </w:pPr>
    </w:p>
    <w:p w:rsidR="0041057E" w:rsidRPr="00770371" w:rsidRDefault="0041057E" w:rsidP="0041057E">
      <w:pPr>
        <w:ind w:left="2075" w:right="1221"/>
        <w:jc w:val="center"/>
        <w:rPr>
          <w:b/>
          <w:sz w:val="24"/>
          <w:szCs w:val="24"/>
        </w:rPr>
      </w:pPr>
      <w:r w:rsidRPr="00770371">
        <w:rPr>
          <w:b/>
          <w:spacing w:val="-2"/>
          <w:sz w:val="24"/>
          <w:szCs w:val="24"/>
        </w:rPr>
        <w:t>Положение</w:t>
      </w:r>
    </w:p>
    <w:p w:rsidR="0041057E" w:rsidRPr="00770371" w:rsidRDefault="0041057E" w:rsidP="0041057E">
      <w:pPr>
        <w:ind w:left="2074" w:right="1221"/>
        <w:jc w:val="center"/>
        <w:rPr>
          <w:b/>
          <w:sz w:val="24"/>
          <w:szCs w:val="24"/>
        </w:rPr>
      </w:pPr>
      <w:r w:rsidRPr="00770371">
        <w:rPr>
          <w:b/>
          <w:sz w:val="24"/>
          <w:szCs w:val="24"/>
        </w:rPr>
        <w:t>об</w:t>
      </w:r>
      <w:r w:rsidRPr="00770371">
        <w:rPr>
          <w:b/>
          <w:spacing w:val="-4"/>
          <w:sz w:val="24"/>
          <w:szCs w:val="24"/>
        </w:rPr>
        <w:t xml:space="preserve"> </w:t>
      </w:r>
      <w:r w:rsidRPr="00770371">
        <w:rPr>
          <w:b/>
          <w:sz w:val="24"/>
          <w:szCs w:val="24"/>
        </w:rPr>
        <w:t>общественной</w:t>
      </w:r>
      <w:r w:rsidRPr="00770371">
        <w:rPr>
          <w:b/>
          <w:spacing w:val="80"/>
          <w:sz w:val="24"/>
          <w:szCs w:val="24"/>
        </w:rPr>
        <w:t xml:space="preserve"> </w:t>
      </w:r>
      <w:r w:rsidRPr="00770371">
        <w:rPr>
          <w:b/>
          <w:sz w:val="24"/>
          <w:szCs w:val="24"/>
        </w:rPr>
        <w:t>Комиссии</w:t>
      </w:r>
      <w:r w:rsidRPr="00770371">
        <w:rPr>
          <w:b/>
          <w:spacing w:val="-3"/>
          <w:sz w:val="24"/>
          <w:szCs w:val="24"/>
        </w:rPr>
        <w:t xml:space="preserve"> </w:t>
      </w:r>
      <w:r w:rsidRPr="00770371">
        <w:rPr>
          <w:b/>
          <w:sz w:val="24"/>
          <w:szCs w:val="24"/>
        </w:rPr>
        <w:t>по</w:t>
      </w:r>
      <w:r w:rsidRPr="00770371">
        <w:rPr>
          <w:b/>
          <w:spacing w:val="-4"/>
          <w:sz w:val="24"/>
          <w:szCs w:val="24"/>
        </w:rPr>
        <w:t xml:space="preserve"> </w:t>
      </w:r>
      <w:r w:rsidRPr="00770371">
        <w:rPr>
          <w:b/>
          <w:sz w:val="24"/>
          <w:szCs w:val="24"/>
        </w:rPr>
        <w:t>контролю</w:t>
      </w:r>
      <w:r w:rsidRPr="00770371">
        <w:rPr>
          <w:b/>
          <w:spacing w:val="-6"/>
          <w:sz w:val="24"/>
          <w:szCs w:val="24"/>
        </w:rPr>
        <w:t xml:space="preserve"> </w:t>
      </w:r>
      <w:r w:rsidRPr="00770371">
        <w:rPr>
          <w:b/>
          <w:sz w:val="24"/>
          <w:szCs w:val="24"/>
        </w:rPr>
        <w:t>за</w:t>
      </w:r>
      <w:r w:rsidRPr="00770371">
        <w:rPr>
          <w:b/>
          <w:spacing w:val="-4"/>
          <w:sz w:val="24"/>
          <w:szCs w:val="24"/>
        </w:rPr>
        <w:t xml:space="preserve"> </w:t>
      </w:r>
      <w:r w:rsidRPr="00770371">
        <w:rPr>
          <w:b/>
          <w:sz w:val="24"/>
          <w:szCs w:val="24"/>
        </w:rPr>
        <w:t>организацией</w:t>
      </w:r>
      <w:r w:rsidRPr="00770371">
        <w:rPr>
          <w:b/>
          <w:spacing w:val="-6"/>
          <w:sz w:val="24"/>
          <w:szCs w:val="24"/>
        </w:rPr>
        <w:t xml:space="preserve"> </w:t>
      </w:r>
      <w:r w:rsidRPr="00770371">
        <w:rPr>
          <w:b/>
          <w:sz w:val="24"/>
          <w:szCs w:val="24"/>
        </w:rPr>
        <w:t>и</w:t>
      </w:r>
      <w:r w:rsidRPr="00770371">
        <w:rPr>
          <w:b/>
          <w:spacing w:val="-4"/>
          <w:sz w:val="24"/>
          <w:szCs w:val="24"/>
        </w:rPr>
        <w:t xml:space="preserve"> </w:t>
      </w:r>
      <w:r w:rsidRPr="00770371">
        <w:rPr>
          <w:b/>
          <w:sz w:val="24"/>
          <w:szCs w:val="24"/>
        </w:rPr>
        <w:t>качеством питания обучающихся</w:t>
      </w:r>
      <w:r w:rsidR="00B145D7">
        <w:rPr>
          <w:b/>
          <w:sz w:val="24"/>
          <w:szCs w:val="24"/>
        </w:rPr>
        <w:t xml:space="preserve"> в МОУ «Гимназия г. Волжского»</w:t>
      </w:r>
    </w:p>
    <w:p w:rsidR="0041057E" w:rsidRPr="00770371" w:rsidRDefault="0041057E" w:rsidP="0041057E">
      <w:pPr>
        <w:pStyle w:val="a5"/>
        <w:numPr>
          <w:ilvl w:val="0"/>
          <w:numId w:val="1"/>
        </w:numPr>
        <w:tabs>
          <w:tab w:val="left" w:pos="2242"/>
        </w:tabs>
        <w:spacing w:before="255" w:line="274" w:lineRule="exact"/>
        <w:ind w:left="2242" w:hanging="180"/>
        <w:jc w:val="both"/>
        <w:rPr>
          <w:b/>
          <w:sz w:val="24"/>
          <w:szCs w:val="24"/>
        </w:rPr>
      </w:pPr>
      <w:r w:rsidRPr="00770371">
        <w:rPr>
          <w:b/>
          <w:sz w:val="24"/>
          <w:szCs w:val="24"/>
        </w:rPr>
        <w:t>Общие</w:t>
      </w:r>
      <w:r w:rsidRPr="00770371">
        <w:rPr>
          <w:b/>
          <w:spacing w:val="-5"/>
          <w:sz w:val="24"/>
          <w:szCs w:val="24"/>
        </w:rPr>
        <w:t xml:space="preserve"> </w:t>
      </w:r>
      <w:r w:rsidRPr="00770371">
        <w:rPr>
          <w:b/>
          <w:spacing w:val="-2"/>
          <w:sz w:val="24"/>
          <w:szCs w:val="24"/>
        </w:rPr>
        <w:t>положения.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564"/>
        </w:tabs>
        <w:ind w:right="843" w:firstLine="359"/>
        <w:rPr>
          <w:sz w:val="24"/>
          <w:szCs w:val="24"/>
        </w:rPr>
      </w:pPr>
      <w:r w:rsidRPr="00770371">
        <w:rPr>
          <w:sz w:val="24"/>
          <w:szCs w:val="24"/>
        </w:rPr>
        <w:t>Положение о Комиссии по контролю за организацией и качеством питания обучающихся разработано в соответствии с статьей 37 Федерального закона «Об образовании</w:t>
      </w:r>
      <w:r w:rsidRPr="00770371">
        <w:rPr>
          <w:spacing w:val="-11"/>
          <w:sz w:val="24"/>
          <w:szCs w:val="24"/>
        </w:rPr>
        <w:t xml:space="preserve"> </w:t>
      </w:r>
      <w:r w:rsidRPr="00770371">
        <w:rPr>
          <w:sz w:val="24"/>
          <w:szCs w:val="24"/>
        </w:rPr>
        <w:t>в</w:t>
      </w:r>
      <w:r w:rsidRPr="00770371">
        <w:rPr>
          <w:spacing w:val="-12"/>
          <w:sz w:val="24"/>
          <w:szCs w:val="24"/>
        </w:rPr>
        <w:t xml:space="preserve"> </w:t>
      </w:r>
      <w:r w:rsidRPr="00770371">
        <w:rPr>
          <w:sz w:val="24"/>
          <w:szCs w:val="24"/>
        </w:rPr>
        <w:t>Российской</w:t>
      </w:r>
      <w:r w:rsidRPr="00770371">
        <w:rPr>
          <w:spacing w:val="-11"/>
          <w:sz w:val="24"/>
          <w:szCs w:val="24"/>
        </w:rPr>
        <w:t xml:space="preserve"> </w:t>
      </w:r>
      <w:r w:rsidRPr="00770371">
        <w:rPr>
          <w:sz w:val="24"/>
          <w:szCs w:val="24"/>
        </w:rPr>
        <w:t>Федерации»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от</w:t>
      </w:r>
      <w:r w:rsidRPr="00770371">
        <w:rPr>
          <w:spacing w:val="-11"/>
          <w:sz w:val="24"/>
          <w:szCs w:val="24"/>
        </w:rPr>
        <w:t xml:space="preserve"> </w:t>
      </w:r>
      <w:r w:rsidRPr="00770371">
        <w:rPr>
          <w:sz w:val="24"/>
          <w:szCs w:val="24"/>
        </w:rPr>
        <w:t>29.12.2012г.</w:t>
      </w:r>
      <w:r w:rsidRPr="00770371">
        <w:rPr>
          <w:spacing w:val="-12"/>
          <w:sz w:val="24"/>
          <w:szCs w:val="24"/>
        </w:rPr>
        <w:t xml:space="preserve"> </w:t>
      </w:r>
      <w:r w:rsidRPr="00770371">
        <w:rPr>
          <w:sz w:val="24"/>
          <w:szCs w:val="24"/>
        </w:rPr>
        <w:t>№</w:t>
      </w:r>
      <w:r w:rsidRPr="00770371">
        <w:rPr>
          <w:spacing w:val="-13"/>
          <w:sz w:val="24"/>
          <w:szCs w:val="24"/>
        </w:rPr>
        <w:t xml:space="preserve"> </w:t>
      </w:r>
      <w:r w:rsidRPr="00770371">
        <w:rPr>
          <w:sz w:val="24"/>
          <w:szCs w:val="24"/>
        </w:rPr>
        <w:t>273-ФЗ,</w:t>
      </w:r>
      <w:r w:rsidRPr="00770371">
        <w:rPr>
          <w:spacing w:val="-10"/>
          <w:sz w:val="24"/>
          <w:szCs w:val="24"/>
        </w:rPr>
        <w:t xml:space="preserve"> </w:t>
      </w:r>
      <w:r w:rsidRPr="00770371">
        <w:rPr>
          <w:sz w:val="24"/>
          <w:szCs w:val="24"/>
        </w:rPr>
        <w:t>Федеральным</w:t>
      </w:r>
      <w:r w:rsidRPr="00770371">
        <w:rPr>
          <w:spacing w:val="-13"/>
          <w:sz w:val="24"/>
          <w:szCs w:val="24"/>
        </w:rPr>
        <w:t xml:space="preserve"> </w:t>
      </w:r>
      <w:r w:rsidRPr="00770371">
        <w:rPr>
          <w:sz w:val="24"/>
          <w:szCs w:val="24"/>
        </w:rPr>
        <w:t>законом</w:t>
      </w:r>
      <w:r w:rsidRPr="00770371">
        <w:rPr>
          <w:spacing w:val="-12"/>
          <w:sz w:val="24"/>
          <w:szCs w:val="24"/>
        </w:rPr>
        <w:t xml:space="preserve"> </w:t>
      </w:r>
      <w:r w:rsidRPr="00770371">
        <w:rPr>
          <w:sz w:val="24"/>
          <w:szCs w:val="24"/>
        </w:rPr>
        <w:t xml:space="preserve">от 30.03.1999 № 52-ФЗ </w:t>
      </w:r>
      <w:r w:rsidRPr="00ED48D0">
        <w:rPr>
          <w:color w:val="000000"/>
          <w:sz w:val="24"/>
          <w:szCs w:val="24"/>
          <w:shd w:val="clear" w:color="auto" w:fill="FFFFFF"/>
        </w:rPr>
        <w:t>«О санитарно-эпидемиологическом благополучии населения», СанПиН 2.4.2.4283-26 «Санитарно-эпидемиологические требования к организациям воспитания и обучения, отдыха и оздоровления детей и молодёжи» утвержденными постановлением главного санитарного врача от 02.06.2026 № 19</w:t>
      </w:r>
      <w:r>
        <w:rPr>
          <w:color w:val="000000"/>
          <w:sz w:val="24"/>
          <w:szCs w:val="24"/>
          <w:shd w:val="clear" w:color="auto" w:fill="FFFFFF"/>
        </w:rPr>
        <w:t>;</w:t>
      </w:r>
      <w:r w:rsidRPr="00770371">
        <w:rPr>
          <w:color w:val="1E201F"/>
          <w:spacing w:val="40"/>
          <w:sz w:val="24"/>
          <w:szCs w:val="24"/>
        </w:rPr>
        <w:t xml:space="preserve"> </w:t>
      </w:r>
      <w:r w:rsidRPr="00770371">
        <w:rPr>
          <w:sz w:val="24"/>
          <w:szCs w:val="24"/>
        </w:rPr>
        <w:t>и руководствуется в своей деятельности нормативными правовыми актами Российской Федерации,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542"/>
        </w:tabs>
        <w:ind w:left="2542" w:hanging="420"/>
        <w:rPr>
          <w:sz w:val="24"/>
          <w:szCs w:val="24"/>
        </w:rPr>
      </w:pPr>
      <w:r w:rsidRPr="00770371">
        <w:rPr>
          <w:sz w:val="24"/>
          <w:szCs w:val="24"/>
        </w:rPr>
        <w:t>Общественная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Комиссия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по</w:t>
      </w:r>
      <w:r w:rsidRPr="00770371">
        <w:rPr>
          <w:spacing w:val="-2"/>
          <w:sz w:val="24"/>
          <w:szCs w:val="24"/>
        </w:rPr>
        <w:t xml:space="preserve"> </w:t>
      </w:r>
      <w:r w:rsidRPr="00770371">
        <w:rPr>
          <w:sz w:val="24"/>
          <w:szCs w:val="24"/>
        </w:rPr>
        <w:t>контролю</w:t>
      </w:r>
      <w:r w:rsidRPr="00770371">
        <w:rPr>
          <w:spacing w:val="-5"/>
          <w:sz w:val="24"/>
          <w:szCs w:val="24"/>
        </w:rPr>
        <w:t xml:space="preserve"> </w:t>
      </w:r>
      <w:r w:rsidRPr="00770371">
        <w:rPr>
          <w:sz w:val="24"/>
          <w:szCs w:val="24"/>
        </w:rPr>
        <w:t>за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организацией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и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качеством</w:t>
      </w:r>
      <w:r w:rsidRPr="00770371">
        <w:rPr>
          <w:spacing w:val="-2"/>
          <w:sz w:val="24"/>
          <w:szCs w:val="24"/>
        </w:rPr>
        <w:t xml:space="preserve"> питания</w:t>
      </w:r>
    </w:p>
    <w:p w:rsidR="0041057E" w:rsidRPr="00770371" w:rsidRDefault="0041057E" w:rsidP="0041057E">
      <w:pPr>
        <w:pStyle w:val="a3"/>
        <w:ind w:right="844" w:firstLine="0"/>
      </w:pPr>
      <w:r w:rsidRPr="00770371">
        <w:t>обучающихся (далее «Комиссия») осуществляет свою деятельность в соответствии с законами и иными нормативными актами Российской Федерации, Уставом школы.</w:t>
      </w:r>
    </w:p>
    <w:p w:rsidR="0041057E" w:rsidRPr="00770371" w:rsidRDefault="0041057E" w:rsidP="00330475">
      <w:pPr>
        <w:pStyle w:val="a5"/>
        <w:numPr>
          <w:ilvl w:val="1"/>
          <w:numId w:val="1"/>
        </w:numPr>
        <w:tabs>
          <w:tab w:val="left" w:pos="2542"/>
          <w:tab w:val="left" w:pos="2770"/>
        </w:tabs>
        <w:ind w:left="2542" w:right="849" w:hanging="480"/>
        <w:jc w:val="left"/>
        <w:rPr>
          <w:sz w:val="24"/>
          <w:szCs w:val="24"/>
        </w:rPr>
      </w:pPr>
      <w:r w:rsidRPr="00770371">
        <w:rPr>
          <w:sz w:val="24"/>
          <w:szCs w:val="24"/>
        </w:rPr>
        <w:tab/>
        <w:t>Комиссия</w:t>
      </w:r>
      <w:r w:rsidRPr="00770371">
        <w:rPr>
          <w:spacing w:val="80"/>
          <w:sz w:val="24"/>
          <w:szCs w:val="24"/>
        </w:rPr>
        <w:t xml:space="preserve"> </w:t>
      </w:r>
      <w:r w:rsidRPr="00770371">
        <w:rPr>
          <w:sz w:val="24"/>
          <w:szCs w:val="24"/>
        </w:rPr>
        <w:t xml:space="preserve">создаётся в МОУ «Гимназия г. </w:t>
      </w:r>
      <w:r w:rsidR="00330475">
        <w:rPr>
          <w:sz w:val="24"/>
          <w:szCs w:val="24"/>
        </w:rPr>
        <w:t xml:space="preserve">Волжского» для решения вопросов </w:t>
      </w:r>
      <w:r w:rsidRPr="00770371">
        <w:rPr>
          <w:sz w:val="24"/>
          <w:szCs w:val="24"/>
        </w:rPr>
        <w:t>своевременного и качественного питания обучающихся.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481"/>
        </w:tabs>
        <w:ind w:right="1651" w:firstLine="359"/>
        <w:rPr>
          <w:sz w:val="24"/>
          <w:szCs w:val="24"/>
        </w:rPr>
      </w:pPr>
      <w:r w:rsidRPr="00770371">
        <w:rPr>
          <w:sz w:val="24"/>
          <w:szCs w:val="24"/>
        </w:rPr>
        <w:t>Комиссия является постоянно действующим органом самоуправления для рассмотрения</w:t>
      </w:r>
      <w:r w:rsidRPr="00770371">
        <w:rPr>
          <w:spacing w:val="-6"/>
          <w:sz w:val="24"/>
          <w:szCs w:val="24"/>
        </w:rPr>
        <w:t xml:space="preserve"> </w:t>
      </w:r>
      <w:r w:rsidRPr="00770371">
        <w:rPr>
          <w:sz w:val="24"/>
          <w:szCs w:val="24"/>
        </w:rPr>
        <w:t>основных</w:t>
      </w:r>
      <w:r w:rsidRPr="00770371">
        <w:rPr>
          <w:spacing w:val="-2"/>
          <w:sz w:val="24"/>
          <w:szCs w:val="24"/>
        </w:rPr>
        <w:t xml:space="preserve"> </w:t>
      </w:r>
      <w:r w:rsidRPr="00770371">
        <w:rPr>
          <w:sz w:val="24"/>
          <w:szCs w:val="24"/>
        </w:rPr>
        <w:t>вопросов,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связанных</w:t>
      </w:r>
      <w:r w:rsidRPr="00770371">
        <w:rPr>
          <w:spacing w:val="-5"/>
          <w:sz w:val="24"/>
          <w:szCs w:val="24"/>
        </w:rPr>
        <w:t xml:space="preserve"> </w:t>
      </w:r>
      <w:r w:rsidRPr="00770371">
        <w:rPr>
          <w:sz w:val="24"/>
          <w:szCs w:val="24"/>
        </w:rPr>
        <w:t>с</w:t>
      </w:r>
      <w:r w:rsidRPr="00770371">
        <w:rPr>
          <w:spacing w:val="-5"/>
          <w:sz w:val="24"/>
          <w:szCs w:val="24"/>
        </w:rPr>
        <w:t xml:space="preserve"> </w:t>
      </w:r>
      <w:r w:rsidRPr="00770371">
        <w:rPr>
          <w:sz w:val="24"/>
          <w:szCs w:val="24"/>
        </w:rPr>
        <w:t>организацией</w:t>
      </w:r>
      <w:r w:rsidRPr="00770371">
        <w:rPr>
          <w:spacing w:val="-6"/>
          <w:sz w:val="24"/>
          <w:szCs w:val="24"/>
        </w:rPr>
        <w:t xml:space="preserve"> </w:t>
      </w:r>
      <w:r w:rsidRPr="00770371">
        <w:rPr>
          <w:sz w:val="24"/>
          <w:szCs w:val="24"/>
        </w:rPr>
        <w:t>питания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pacing w:val="-2"/>
          <w:sz w:val="24"/>
          <w:szCs w:val="24"/>
        </w:rPr>
        <w:t>школьников.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602"/>
        </w:tabs>
        <w:ind w:left="2602" w:hanging="540"/>
        <w:rPr>
          <w:sz w:val="24"/>
          <w:szCs w:val="24"/>
        </w:rPr>
      </w:pPr>
      <w:r w:rsidRPr="00770371">
        <w:rPr>
          <w:sz w:val="24"/>
          <w:szCs w:val="24"/>
        </w:rPr>
        <w:t>В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состав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Комиссии</w:t>
      </w:r>
      <w:r w:rsidRPr="00770371">
        <w:rPr>
          <w:spacing w:val="55"/>
          <w:w w:val="150"/>
          <w:sz w:val="24"/>
          <w:szCs w:val="24"/>
        </w:rPr>
        <w:t xml:space="preserve">  </w:t>
      </w:r>
      <w:r w:rsidRPr="00770371">
        <w:rPr>
          <w:sz w:val="24"/>
          <w:szCs w:val="24"/>
        </w:rPr>
        <w:t>входят</w:t>
      </w:r>
      <w:r w:rsidRPr="00770371">
        <w:rPr>
          <w:spacing w:val="-2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представители</w:t>
      </w:r>
      <w:r w:rsidRPr="00770371">
        <w:rPr>
          <w:spacing w:val="-1"/>
          <w:sz w:val="24"/>
          <w:szCs w:val="24"/>
        </w:rPr>
        <w:t xml:space="preserve"> </w:t>
      </w:r>
      <w:r w:rsidRPr="00770371">
        <w:rPr>
          <w:sz w:val="24"/>
          <w:szCs w:val="24"/>
        </w:rPr>
        <w:t>администрации,</w:t>
      </w:r>
      <w:r w:rsidRPr="00770371">
        <w:rPr>
          <w:spacing w:val="-2"/>
          <w:sz w:val="24"/>
          <w:szCs w:val="24"/>
        </w:rPr>
        <w:t xml:space="preserve"> члены</w:t>
      </w:r>
    </w:p>
    <w:p w:rsidR="0041057E" w:rsidRPr="00770371" w:rsidRDefault="0041057E" w:rsidP="0041057E">
      <w:pPr>
        <w:pStyle w:val="a3"/>
        <w:ind w:right="843" w:firstLine="0"/>
      </w:pPr>
      <w:r w:rsidRPr="00770371">
        <w:t>Родительского комитета школы, члены профсоюзной организации работников школы, медицинский работник. Обязательным требованием является участие в ней назначенного директором школы ответственного за организацию питания обучающихся. Состав Комиссии утверждается приказом директора МОУ «Гимназия г. Волжского» на каждый учебный год.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541"/>
        </w:tabs>
        <w:ind w:right="1470" w:firstLine="359"/>
        <w:rPr>
          <w:sz w:val="24"/>
          <w:szCs w:val="24"/>
        </w:rPr>
      </w:pPr>
      <w:r w:rsidRPr="00770371">
        <w:rPr>
          <w:sz w:val="24"/>
          <w:szCs w:val="24"/>
        </w:rPr>
        <w:t>Деятельность</w:t>
      </w:r>
      <w:r w:rsidRPr="00770371">
        <w:rPr>
          <w:spacing w:val="-6"/>
          <w:sz w:val="24"/>
          <w:szCs w:val="24"/>
        </w:rPr>
        <w:t xml:space="preserve"> </w:t>
      </w:r>
      <w:r w:rsidRPr="00770371">
        <w:rPr>
          <w:sz w:val="24"/>
          <w:szCs w:val="24"/>
        </w:rPr>
        <w:t>членов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Комиссии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основывается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на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принципах</w:t>
      </w:r>
      <w:r w:rsidRPr="00770371">
        <w:rPr>
          <w:spacing w:val="-5"/>
          <w:sz w:val="24"/>
          <w:szCs w:val="24"/>
        </w:rPr>
        <w:t xml:space="preserve"> </w:t>
      </w:r>
      <w:r w:rsidRPr="00770371">
        <w:rPr>
          <w:sz w:val="24"/>
          <w:szCs w:val="24"/>
        </w:rPr>
        <w:t>добровольности участия в его работе, коллегиальности принятия решений, гласности.</w:t>
      </w:r>
    </w:p>
    <w:p w:rsidR="0041057E" w:rsidRPr="00770371" w:rsidRDefault="0041057E" w:rsidP="0041057E">
      <w:pPr>
        <w:pStyle w:val="a3"/>
        <w:spacing w:before="4"/>
        <w:ind w:left="0" w:firstLine="0"/>
        <w:jc w:val="left"/>
      </w:pPr>
    </w:p>
    <w:p w:rsidR="0041057E" w:rsidRPr="00770371" w:rsidRDefault="0041057E" w:rsidP="0041057E">
      <w:pPr>
        <w:pStyle w:val="11"/>
        <w:numPr>
          <w:ilvl w:val="0"/>
          <w:numId w:val="1"/>
        </w:numPr>
        <w:tabs>
          <w:tab w:val="left" w:pos="1942"/>
        </w:tabs>
        <w:ind w:left="1942" w:hanging="240"/>
        <w:jc w:val="left"/>
      </w:pPr>
      <w:r w:rsidRPr="00770371">
        <w:t>Цели</w:t>
      </w:r>
      <w:r w:rsidRPr="00770371">
        <w:rPr>
          <w:spacing w:val="-3"/>
        </w:rPr>
        <w:t xml:space="preserve"> </w:t>
      </w:r>
      <w:r w:rsidRPr="00770371">
        <w:t>и</w:t>
      </w:r>
      <w:r w:rsidRPr="00770371">
        <w:rPr>
          <w:spacing w:val="-2"/>
        </w:rPr>
        <w:t xml:space="preserve"> </w:t>
      </w:r>
      <w:r w:rsidRPr="00770371">
        <w:t>задачи</w:t>
      </w:r>
      <w:r w:rsidRPr="00770371">
        <w:rPr>
          <w:spacing w:val="-2"/>
        </w:rPr>
        <w:t xml:space="preserve"> Комиссии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59"/>
        </w:tabs>
        <w:ind w:right="850" w:firstLine="707"/>
        <w:rPr>
          <w:sz w:val="24"/>
          <w:szCs w:val="24"/>
        </w:rPr>
      </w:pPr>
      <w:r w:rsidRPr="00770371">
        <w:rPr>
          <w:sz w:val="24"/>
          <w:szCs w:val="24"/>
        </w:rPr>
        <w:t>Создание оптимальных</w:t>
      </w:r>
      <w:r w:rsidRPr="00770371">
        <w:rPr>
          <w:spacing w:val="29"/>
          <w:sz w:val="24"/>
          <w:szCs w:val="24"/>
        </w:rPr>
        <w:t xml:space="preserve"> </w:t>
      </w:r>
      <w:r w:rsidRPr="00770371">
        <w:rPr>
          <w:sz w:val="24"/>
          <w:szCs w:val="24"/>
        </w:rPr>
        <w:t xml:space="preserve">условий, направленных на обеспечение обучающихся сбалансированным питанием, качественного приготовления, с соблюдением санитарно-гигиенических норм и требований </w:t>
      </w:r>
      <w:proofErr w:type="spellStart"/>
      <w:r w:rsidRPr="00770371">
        <w:rPr>
          <w:sz w:val="24"/>
          <w:szCs w:val="24"/>
        </w:rPr>
        <w:t>Роспотребнадзора</w:t>
      </w:r>
      <w:proofErr w:type="spellEnd"/>
      <w:r w:rsidRPr="00770371">
        <w:rPr>
          <w:sz w:val="24"/>
          <w:szCs w:val="24"/>
        </w:rPr>
        <w:t>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86"/>
        </w:tabs>
        <w:ind w:right="844" w:firstLine="707"/>
        <w:rPr>
          <w:sz w:val="24"/>
          <w:szCs w:val="24"/>
        </w:rPr>
      </w:pPr>
      <w:r w:rsidRPr="00770371">
        <w:rPr>
          <w:sz w:val="24"/>
          <w:szCs w:val="24"/>
        </w:rPr>
        <w:t>Организация общественного контроля над питанием обучающихся, работой школьной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столовой,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соблюдением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работниками</w:t>
      </w:r>
      <w:r w:rsidRPr="00770371">
        <w:rPr>
          <w:spacing w:val="-14"/>
          <w:sz w:val="24"/>
          <w:szCs w:val="24"/>
        </w:rPr>
        <w:t xml:space="preserve"> </w:t>
      </w:r>
      <w:r w:rsidRPr="00770371">
        <w:rPr>
          <w:sz w:val="24"/>
          <w:szCs w:val="24"/>
        </w:rPr>
        <w:t>столовой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и</w:t>
      </w:r>
      <w:r w:rsidRPr="00770371">
        <w:rPr>
          <w:spacing w:val="-14"/>
          <w:sz w:val="24"/>
          <w:szCs w:val="24"/>
        </w:rPr>
        <w:t xml:space="preserve"> </w:t>
      </w:r>
      <w:r w:rsidRPr="00770371">
        <w:rPr>
          <w:sz w:val="24"/>
          <w:szCs w:val="24"/>
        </w:rPr>
        <w:t>обучающимися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требований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 xml:space="preserve">Сан </w:t>
      </w:r>
      <w:proofErr w:type="spellStart"/>
      <w:r w:rsidRPr="00770371">
        <w:rPr>
          <w:sz w:val="24"/>
          <w:szCs w:val="24"/>
        </w:rPr>
        <w:t>ПиН</w:t>
      </w:r>
      <w:proofErr w:type="spellEnd"/>
      <w:r w:rsidRPr="00770371">
        <w:rPr>
          <w:sz w:val="24"/>
          <w:szCs w:val="24"/>
        </w:rPr>
        <w:t>, ведением необходимой документации</w:t>
      </w:r>
    </w:p>
    <w:p w:rsidR="0041057E" w:rsidRDefault="0041057E" w:rsidP="0041057E">
      <w:pPr>
        <w:pStyle w:val="a5"/>
        <w:numPr>
          <w:ilvl w:val="1"/>
          <w:numId w:val="1"/>
        </w:numPr>
        <w:tabs>
          <w:tab w:val="left" w:pos="2833"/>
        </w:tabs>
        <w:ind w:right="852" w:firstLine="707"/>
        <w:rPr>
          <w:sz w:val="24"/>
          <w:szCs w:val="24"/>
        </w:rPr>
      </w:pPr>
      <w:r w:rsidRPr="00770371">
        <w:rPr>
          <w:sz w:val="24"/>
          <w:szCs w:val="24"/>
        </w:rPr>
        <w:t>Пропаганда принципов здорового образа</w:t>
      </w:r>
      <w:r w:rsidRPr="00770371">
        <w:rPr>
          <w:spacing w:val="-2"/>
          <w:sz w:val="24"/>
          <w:szCs w:val="24"/>
        </w:rPr>
        <w:t xml:space="preserve"> </w:t>
      </w:r>
      <w:r w:rsidRPr="00770371">
        <w:rPr>
          <w:sz w:val="24"/>
          <w:szCs w:val="24"/>
        </w:rPr>
        <w:t>жизни и полноценного</w:t>
      </w:r>
      <w:r w:rsidRPr="00770371">
        <w:rPr>
          <w:spacing w:val="-1"/>
          <w:sz w:val="24"/>
          <w:szCs w:val="24"/>
        </w:rPr>
        <w:t xml:space="preserve"> </w:t>
      </w:r>
      <w:r w:rsidRPr="00770371">
        <w:rPr>
          <w:sz w:val="24"/>
          <w:szCs w:val="24"/>
        </w:rPr>
        <w:t>питания, в том числе и за счет дополнительных внебюджетных (родительских) финансовых средств.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919"/>
        </w:tabs>
        <w:spacing w:before="68"/>
        <w:ind w:right="851" w:firstLine="707"/>
        <w:rPr>
          <w:sz w:val="24"/>
          <w:szCs w:val="24"/>
        </w:rPr>
      </w:pPr>
      <w:r w:rsidRPr="00770371">
        <w:rPr>
          <w:sz w:val="24"/>
          <w:szCs w:val="24"/>
        </w:rPr>
        <w:t>Исполнение нормативно-правовых актов, регламентирующих деятельность школы</w:t>
      </w:r>
      <w:r w:rsidRPr="00770371">
        <w:rPr>
          <w:spacing w:val="-8"/>
          <w:sz w:val="24"/>
          <w:szCs w:val="24"/>
        </w:rPr>
        <w:t xml:space="preserve"> </w:t>
      </w:r>
      <w:r w:rsidRPr="00770371">
        <w:rPr>
          <w:sz w:val="24"/>
          <w:szCs w:val="24"/>
        </w:rPr>
        <w:t>в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области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защиты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прав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и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свобод</w:t>
      </w:r>
      <w:r w:rsidRPr="00770371">
        <w:rPr>
          <w:spacing w:val="-8"/>
          <w:sz w:val="24"/>
          <w:szCs w:val="24"/>
        </w:rPr>
        <w:t xml:space="preserve"> </w:t>
      </w:r>
      <w:r w:rsidRPr="00770371">
        <w:rPr>
          <w:sz w:val="24"/>
          <w:szCs w:val="24"/>
        </w:rPr>
        <w:t>обучающихся,</w:t>
      </w:r>
      <w:r w:rsidRPr="00770371">
        <w:rPr>
          <w:spacing w:val="-8"/>
          <w:sz w:val="24"/>
          <w:szCs w:val="24"/>
        </w:rPr>
        <w:t xml:space="preserve"> </w:t>
      </w:r>
      <w:r w:rsidRPr="00770371">
        <w:rPr>
          <w:sz w:val="24"/>
          <w:szCs w:val="24"/>
        </w:rPr>
        <w:t>их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здоровья,</w:t>
      </w:r>
      <w:r w:rsidRPr="00770371">
        <w:rPr>
          <w:spacing w:val="-8"/>
          <w:sz w:val="24"/>
          <w:szCs w:val="24"/>
        </w:rPr>
        <w:t xml:space="preserve"> </w:t>
      </w:r>
      <w:r w:rsidRPr="00770371">
        <w:rPr>
          <w:sz w:val="24"/>
          <w:szCs w:val="24"/>
        </w:rPr>
        <w:t>питания,</w:t>
      </w:r>
      <w:r w:rsidRPr="00770371">
        <w:rPr>
          <w:spacing w:val="-8"/>
          <w:sz w:val="24"/>
          <w:szCs w:val="24"/>
        </w:rPr>
        <w:t xml:space="preserve"> </w:t>
      </w:r>
      <w:r w:rsidRPr="00770371">
        <w:rPr>
          <w:sz w:val="24"/>
          <w:szCs w:val="24"/>
        </w:rPr>
        <w:t>охраны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труда, отдыха, самоуправления.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917"/>
        </w:tabs>
        <w:spacing w:before="1"/>
        <w:ind w:right="849" w:firstLine="707"/>
        <w:rPr>
          <w:sz w:val="24"/>
          <w:szCs w:val="24"/>
        </w:rPr>
      </w:pPr>
      <w:r w:rsidRPr="00770371">
        <w:rPr>
          <w:sz w:val="24"/>
          <w:szCs w:val="24"/>
        </w:rPr>
        <w:t xml:space="preserve">Реализация принципов государственной политики в области образования, охраны здоровья и безопасности жизнедеятельности обучающихся граждан Российской </w:t>
      </w:r>
      <w:r w:rsidRPr="00770371">
        <w:rPr>
          <w:spacing w:val="-2"/>
          <w:sz w:val="24"/>
          <w:szCs w:val="24"/>
        </w:rPr>
        <w:t>Федерации.</w:t>
      </w:r>
    </w:p>
    <w:p w:rsidR="0041057E" w:rsidRPr="00770371" w:rsidRDefault="0041057E" w:rsidP="0041057E">
      <w:pPr>
        <w:pStyle w:val="11"/>
        <w:numPr>
          <w:ilvl w:val="0"/>
          <w:numId w:val="1"/>
        </w:numPr>
        <w:tabs>
          <w:tab w:val="left" w:pos="2062"/>
        </w:tabs>
        <w:spacing w:before="5"/>
        <w:ind w:left="2062" w:hanging="360"/>
        <w:jc w:val="both"/>
      </w:pPr>
      <w:r w:rsidRPr="00770371">
        <w:t>Основные</w:t>
      </w:r>
      <w:r w:rsidRPr="00770371">
        <w:rPr>
          <w:spacing w:val="-8"/>
        </w:rPr>
        <w:t xml:space="preserve"> </w:t>
      </w:r>
      <w:r w:rsidRPr="00770371">
        <w:t>направления</w:t>
      </w:r>
      <w:r w:rsidRPr="00770371">
        <w:rPr>
          <w:spacing w:val="-5"/>
        </w:rPr>
        <w:t xml:space="preserve"> </w:t>
      </w:r>
      <w:r w:rsidRPr="00770371">
        <w:t>деятельности</w:t>
      </w:r>
      <w:r w:rsidRPr="00770371">
        <w:rPr>
          <w:spacing w:val="-5"/>
        </w:rPr>
        <w:t xml:space="preserve"> </w:t>
      </w:r>
      <w:r w:rsidRPr="00770371">
        <w:rPr>
          <w:spacing w:val="-2"/>
        </w:rPr>
        <w:t>комиссии.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60"/>
          <w:tab w:val="left" w:pos="4194"/>
          <w:tab w:val="left" w:pos="5590"/>
          <w:tab w:val="left" w:pos="7429"/>
          <w:tab w:val="left" w:pos="9399"/>
          <w:tab w:val="left" w:pos="10940"/>
        </w:tabs>
        <w:ind w:right="851" w:firstLine="547"/>
        <w:rPr>
          <w:sz w:val="24"/>
          <w:szCs w:val="24"/>
        </w:rPr>
      </w:pPr>
      <w:r w:rsidRPr="00770371">
        <w:rPr>
          <w:spacing w:val="-2"/>
          <w:sz w:val="24"/>
          <w:szCs w:val="24"/>
        </w:rPr>
        <w:t>Оказывает</w:t>
      </w:r>
      <w:r w:rsidRPr="00770371">
        <w:rPr>
          <w:sz w:val="24"/>
          <w:szCs w:val="24"/>
        </w:rPr>
        <w:tab/>
      </w:r>
      <w:r w:rsidRPr="00770371">
        <w:rPr>
          <w:spacing w:val="-2"/>
          <w:sz w:val="24"/>
          <w:szCs w:val="24"/>
        </w:rPr>
        <w:t>содействие</w:t>
      </w:r>
      <w:r w:rsidRPr="00770371">
        <w:rPr>
          <w:sz w:val="24"/>
          <w:szCs w:val="24"/>
        </w:rPr>
        <w:tab/>
      </w:r>
      <w:r w:rsidRPr="00770371">
        <w:rPr>
          <w:spacing w:val="-2"/>
          <w:sz w:val="24"/>
          <w:szCs w:val="24"/>
        </w:rPr>
        <w:t>администрации</w:t>
      </w:r>
      <w:r w:rsidRPr="00770371">
        <w:rPr>
          <w:sz w:val="24"/>
          <w:szCs w:val="24"/>
        </w:rPr>
        <w:tab/>
      </w:r>
      <w:r w:rsidRPr="00770371">
        <w:rPr>
          <w:spacing w:val="-2"/>
          <w:sz w:val="24"/>
          <w:szCs w:val="24"/>
        </w:rPr>
        <w:t>образовательной</w:t>
      </w:r>
      <w:r w:rsidRPr="00770371">
        <w:rPr>
          <w:sz w:val="24"/>
          <w:szCs w:val="24"/>
        </w:rPr>
        <w:tab/>
      </w:r>
      <w:r w:rsidRPr="00770371">
        <w:rPr>
          <w:spacing w:val="-2"/>
          <w:sz w:val="24"/>
          <w:szCs w:val="24"/>
        </w:rPr>
        <w:t>организации</w:t>
      </w:r>
      <w:r w:rsidRPr="00770371">
        <w:rPr>
          <w:sz w:val="24"/>
          <w:szCs w:val="24"/>
        </w:rPr>
        <w:tab/>
      </w:r>
      <w:r w:rsidRPr="00770371">
        <w:rPr>
          <w:spacing w:val="-10"/>
          <w:sz w:val="24"/>
          <w:szCs w:val="24"/>
        </w:rPr>
        <w:t xml:space="preserve">в </w:t>
      </w:r>
      <w:r w:rsidRPr="00770371">
        <w:rPr>
          <w:sz w:val="24"/>
          <w:szCs w:val="24"/>
        </w:rPr>
        <w:t>организации питания учащихся.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729"/>
        </w:tabs>
        <w:ind w:left="2729" w:hanging="420"/>
        <w:rPr>
          <w:sz w:val="24"/>
          <w:szCs w:val="24"/>
        </w:rPr>
      </w:pPr>
      <w:r w:rsidRPr="00770371">
        <w:rPr>
          <w:sz w:val="24"/>
          <w:szCs w:val="24"/>
        </w:rPr>
        <w:t>Осуществляет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pacing w:val="-2"/>
          <w:sz w:val="24"/>
          <w:szCs w:val="24"/>
        </w:rPr>
        <w:t>контроль:</w:t>
      </w:r>
    </w:p>
    <w:p w:rsidR="0041057E" w:rsidRPr="00770371" w:rsidRDefault="0041057E" w:rsidP="0041057E">
      <w:pPr>
        <w:pStyle w:val="a5"/>
        <w:numPr>
          <w:ilvl w:val="2"/>
          <w:numId w:val="1"/>
        </w:numPr>
        <w:tabs>
          <w:tab w:val="left" w:pos="2387"/>
        </w:tabs>
        <w:ind w:left="2387" w:hanging="138"/>
        <w:jc w:val="left"/>
        <w:rPr>
          <w:sz w:val="24"/>
          <w:szCs w:val="24"/>
        </w:rPr>
      </w:pPr>
      <w:r w:rsidRPr="00770371">
        <w:rPr>
          <w:sz w:val="24"/>
          <w:szCs w:val="24"/>
        </w:rPr>
        <w:lastRenderedPageBreak/>
        <w:t>за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организацией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приема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пищи учащимися,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за</w:t>
      </w:r>
      <w:r w:rsidRPr="00770371">
        <w:rPr>
          <w:spacing w:val="-2"/>
          <w:sz w:val="24"/>
          <w:szCs w:val="24"/>
        </w:rPr>
        <w:t xml:space="preserve"> </w:t>
      </w:r>
      <w:r w:rsidRPr="00770371">
        <w:rPr>
          <w:sz w:val="24"/>
          <w:szCs w:val="24"/>
        </w:rPr>
        <w:t>соблюдением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порядка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в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pacing w:val="-2"/>
          <w:sz w:val="24"/>
          <w:szCs w:val="24"/>
        </w:rPr>
        <w:t>столовой;</w:t>
      </w:r>
    </w:p>
    <w:p w:rsidR="0041057E" w:rsidRPr="00770371" w:rsidRDefault="0041057E" w:rsidP="0041057E">
      <w:pPr>
        <w:pStyle w:val="a5"/>
        <w:numPr>
          <w:ilvl w:val="2"/>
          <w:numId w:val="1"/>
        </w:numPr>
        <w:tabs>
          <w:tab w:val="left" w:pos="2387"/>
        </w:tabs>
        <w:ind w:left="2387" w:hanging="138"/>
        <w:jc w:val="left"/>
        <w:rPr>
          <w:sz w:val="24"/>
          <w:szCs w:val="24"/>
        </w:rPr>
      </w:pPr>
      <w:r w:rsidRPr="00770371">
        <w:rPr>
          <w:sz w:val="24"/>
          <w:szCs w:val="24"/>
        </w:rPr>
        <w:t>за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соблюдением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графика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работы</w:t>
      </w:r>
      <w:r w:rsidRPr="00770371">
        <w:rPr>
          <w:spacing w:val="-2"/>
          <w:sz w:val="24"/>
          <w:szCs w:val="24"/>
        </w:rPr>
        <w:t xml:space="preserve"> столовой;</w:t>
      </w:r>
    </w:p>
    <w:p w:rsidR="0041057E" w:rsidRDefault="0041057E" w:rsidP="0041057E">
      <w:pPr>
        <w:pStyle w:val="a5"/>
        <w:numPr>
          <w:ilvl w:val="2"/>
          <w:numId w:val="1"/>
        </w:numPr>
        <w:tabs>
          <w:tab w:val="left" w:pos="2387"/>
        </w:tabs>
        <w:ind w:right="850" w:firstLine="547"/>
        <w:jc w:val="left"/>
        <w:rPr>
          <w:sz w:val="24"/>
          <w:szCs w:val="24"/>
        </w:rPr>
      </w:pPr>
      <w:r w:rsidRPr="00770371">
        <w:rPr>
          <w:sz w:val="24"/>
          <w:szCs w:val="24"/>
        </w:rPr>
        <w:t>за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целевым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использованием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продуктов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питания</w:t>
      </w:r>
      <w:r w:rsidRPr="00770371">
        <w:rPr>
          <w:spacing w:val="-8"/>
          <w:sz w:val="24"/>
          <w:szCs w:val="24"/>
        </w:rPr>
        <w:t xml:space="preserve"> </w:t>
      </w:r>
      <w:r w:rsidRPr="00770371">
        <w:rPr>
          <w:sz w:val="24"/>
          <w:szCs w:val="24"/>
        </w:rPr>
        <w:t>и</w:t>
      </w:r>
      <w:r w:rsidRPr="00770371">
        <w:rPr>
          <w:spacing w:val="-8"/>
          <w:sz w:val="24"/>
          <w:szCs w:val="24"/>
        </w:rPr>
        <w:t xml:space="preserve"> </w:t>
      </w:r>
      <w:r w:rsidRPr="00770371">
        <w:rPr>
          <w:sz w:val="24"/>
          <w:szCs w:val="24"/>
        </w:rPr>
        <w:t>готовой</w:t>
      </w:r>
      <w:r w:rsidRPr="00770371">
        <w:rPr>
          <w:spacing w:val="-10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продукции</w:t>
      </w:r>
      <w:r w:rsidRPr="00770371">
        <w:rPr>
          <w:spacing w:val="-10"/>
          <w:sz w:val="24"/>
          <w:szCs w:val="24"/>
        </w:rPr>
        <w:t xml:space="preserve"> </w:t>
      </w:r>
      <w:r w:rsidRPr="00770371">
        <w:rPr>
          <w:sz w:val="24"/>
          <w:szCs w:val="24"/>
        </w:rPr>
        <w:t>в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соответствии с предварительным заказом;</w:t>
      </w:r>
    </w:p>
    <w:p w:rsidR="0041057E" w:rsidRDefault="0041057E" w:rsidP="0041057E">
      <w:pPr>
        <w:tabs>
          <w:tab w:val="left" w:pos="2387"/>
        </w:tabs>
        <w:ind w:right="850"/>
        <w:rPr>
          <w:sz w:val="24"/>
          <w:szCs w:val="24"/>
        </w:rPr>
      </w:pPr>
    </w:p>
    <w:p w:rsidR="0041057E" w:rsidRDefault="0041057E" w:rsidP="0041057E">
      <w:pPr>
        <w:tabs>
          <w:tab w:val="left" w:pos="2387"/>
        </w:tabs>
        <w:ind w:right="850"/>
        <w:rPr>
          <w:sz w:val="24"/>
          <w:szCs w:val="24"/>
        </w:rPr>
      </w:pPr>
    </w:p>
    <w:p w:rsidR="0041057E" w:rsidRDefault="0041057E" w:rsidP="0041057E">
      <w:pPr>
        <w:tabs>
          <w:tab w:val="left" w:pos="2387"/>
        </w:tabs>
        <w:ind w:right="850"/>
        <w:rPr>
          <w:sz w:val="24"/>
          <w:szCs w:val="24"/>
        </w:rPr>
      </w:pPr>
    </w:p>
    <w:p w:rsidR="0041057E" w:rsidRPr="0041057E" w:rsidRDefault="0041057E" w:rsidP="0041057E">
      <w:pPr>
        <w:tabs>
          <w:tab w:val="left" w:pos="2387"/>
        </w:tabs>
        <w:ind w:right="850"/>
        <w:rPr>
          <w:sz w:val="24"/>
          <w:szCs w:val="24"/>
        </w:rPr>
      </w:pPr>
    </w:p>
    <w:p w:rsidR="0041057E" w:rsidRPr="00770371" w:rsidRDefault="0041057E" w:rsidP="0041057E">
      <w:pPr>
        <w:pStyle w:val="a5"/>
        <w:numPr>
          <w:ilvl w:val="2"/>
          <w:numId w:val="1"/>
        </w:numPr>
        <w:tabs>
          <w:tab w:val="left" w:pos="2387"/>
        </w:tabs>
        <w:ind w:left="2387" w:hanging="138"/>
        <w:jc w:val="left"/>
        <w:rPr>
          <w:sz w:val="24"/>
          <w:szCs w:val="24"/>
        </w:rPr>
      </w:pPr>
      <w:r w:rsidRPr="00770371">
        <w:rPr>
          <w:sz w:val="24"/>
          <w:szCs w:val="24"/>
        </w:rPr>
        <w:t>за</w:t>
      </w:r>
      <w:r w:rsidRPr="00770371">
        <w:rPr>
          <w:spacing w:val="-10"/>
          <w:sz w:val="24"/>
          <w:szCs w:val="24"/>
        </w:rPr>
        <w:t xml:space="preserve"> </w:t>
      </w:r>
      <w:r w:rsidRPr="00770371">
        <w:rPr>
          <w:sz w:val="24"/>
          <w:szCs w:val="24"/>
        </w:rPr>
        <w:t>соответствием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рационов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питания</w:t>
      </w:r>
      <w:r w:rsidRPr="00770371">
        <w:rPr>
          <w:spacing w:val="-6"/>
          <w:sz w:val="24"/>
          <w:szCs w:val="24"/>
        </w:rPr>
        <w:t xml:space="preserve"> </w:t>
      </w:r>
      <w:r w:rsidRPr="00770371">
        <w:rPr>
          <w:sz w:val="24"/>
          <w:szCs w:val="24"/>
        </w:rPr>
        <w:t>согласно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утвержденному</w:t>
      </w:r>
      <w:r w:rsidRPr="00770371">
        <w:rPr>
          <w:spacing w:val="-10"/>
          <w:sz w:val="24"/>
          <w:szCs w:val="24"/>
        </w:rPr>
        <w:t xml:space="preserve"> </w:t>
      </w:r>
      <w:r w:rsidRPr="00770371">
        <w:rPr>
          <w:spacing w:val="-2"/>
          <w:sz w:val="24"/>
          <w:szCs w:val="24"/>
        </w:rPr>
        <w:t>меню;</w:t>
      </w:r>
    </w:p>
    <w:p w:rsidR="0041057E" w:rsidRPr="0041057E" w:rsidRDefault="0041057E" w:rsidP="0041057E">
      <w:pPr>
        <w:pStyle w:val="a5"/>
        <w:numPr>
          <w:ilvl w:val="2"/>
          <w:numId w:val="1"/>
        </w:numPr>
        <w:tabs>
          <w:tab w:val="left" w:pos="2387"/>
        </w:tabs>
        <w:ind w:left="2387" w:hanging="138"/>
        <w:jc w:val="left"/>
        <w:rPr>
          <w:sz w:val="24"/>
          <w:szCs w:val="24"/>
        </w:rPr>
      </w:pPr>
      <w:r w:rsidRPr="00770371">
        <w:rPr>
          <w:sz w:val="24"/>
          <w:szCs w:val="24"/>
        </w:rPr>
        <w:t>за</w:t>
      </w:r>
      <w:r w:rsidRPr="00770371">
        <w:rPr>
          <w:spacing w:val="-12"/>
          <w:sz w:val="24"/>
          <w:szCs w:val="24"/>
        </w:rPr>
        <w:t xml:space="preserve"> </w:t>
      </w:r>
      <w:r w:rsidRPr="00770371">
        <w:rPr>
          <w:sz w:val="24"/>
          <w:szCs w:val="24"/>
        </w:rPr>
        <w:t>качеством</w:t>
      </w:r>
      <w:r w:rsidRPr="00770371">
        <w:rPr>
          <w:spacing w:val="-12"/>
          <w:sz w:val="24"/>
          <w:szCs w:val="24"/>
        </w:rPr>
        <w:t xml:space="preserve"> </w:t>
      </w:r>
      <w:r w:rsidRPr="00770371">
        <w:rPr>
          <w:sz w:val="24"/>
          <w:szCs w:val="24"/>
        </w:rPr>
        <w:t>готовой</w:t>
      </w:r>
      <w:r w:rsidRPr="00770371">
        <w:rPr>
          <w:spacing w:val="-10"/>
          <w:sz w:val="24"/>
          <w:szCs w:val="24"/>
        </w:rPr>
        <w:t xml:space="preserve"> </w:t>
      </w:r>
      <w:r w:rsidRPr="00770371">
        <w:rPr>
          <w:spacing w:val="-2"/>
          <w:sz w:val="24"/>
          <w:szCs w:val="24"/>
        </w:rPr>
        <w:t>продукции;</w:t>
      </w:r>
    </w:p>
    <w:p w:rsidR="0041057E" w:rsidRPr="0041057E" w:rsidRDefault="0041057E" w:rsidP="0041057E">
      <w:pPr>
        <w:pStyle w:val="a5"/>
        <w:numPr>
          <w:ilvl w:val="2"/>
          <w:numId w:val="1"/>
        </w:numPr>
        <w:tabs>
          <w:tab w:val="left" w:pos="2387"/>
        </w:tabs>
        <w:ind w:left="2387" w:hanging="138"/>
        <w:jc w:val="left"/>
        <w:rPr>
          <w:sz w:val="24"/>
          <w:szCs w:val="24"/>
        </w:rPr>
      </w:pPr>
      <w:r w:rsidRPr="00770371">
        <w:rPr>
          <w:sz w:val="24"/>
          <w:szCs w:val="24"/>
        </w:rPr>
        <w:t>за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санитарным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состоянием</w:t>
      </w:r>
      <w:r w:rsidRPr="00770371">
        <w:rPr>
          <w:spacing w:val="-2"/>
          <w:sz w:val="24"/>
          <w:szCs w:val="24"/>
        </w:rPr>
        <w:t xml:space="preserve"> пищеблока.</w:t>
      </w:r>
    </w:p>
    <w:p w:rsidR="0041057E" w:rsidRPr="00770371" w:rsidRDefault="0041057E" w:rsidP="0041057E">
      <w:pPr>
        <w:pStyle w:val="a5"/>
        <w:tabs>
          <w:tab w:val="left" w:pos="2387"/>
        </w:tabs>
        <w:ind w:firstLine="0"/>
        <w:jc w:val="right"/>
        <w:rPr>
          <w:sz w:val="24"/>
          <w:szCs w:val="24"/>
        </w:rPr>
      </w:pP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669"/>
        </w:tabs>
        <w:ind w:right="852" w:firstLine="547"/>
        <w:rPr>
          <w:sz w:val="24"/>
          <w:szCs w:val="24"/>
        </w:rPr>
      </w:pPr>
      <w:r w:rsidRPr="00770371">
        <w:rPr>
          <w:sz w:val="24"/>
          <w:szCs w:val="24"/>
        </w:rPr>
        <w:t>Организует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и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проводит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опрос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учащихся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по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ассортименту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и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качеству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 xml:space="preserve">отпускаемой продукции и представляет полученную информацию руководителю образовательной </w:t>
      </w:r>
      <w:r w:rsidRPr="00770371">
        <w:rPr>
          <w:spacing w:val="-2"/>
          <w:sz w:val="24"/>
          <w:szCs w:val="24"/>
        </w:rPr>
        <w:t>организации.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908"/>
        </w:tabs>
        <w:ind w:right="850" w:firstLine="607"/>
        <w:rPr>
          <w:sz w:val="24"/>
          <w:szCs w:val="24"/>
        </w:rPr>
      </w:pPr>
      <w:r w:rsidRPr="00770371">
        <w:rPr>
          <w:sz w:val="24"/>
          <w:szCs w:val="24"/>
        </w:rPr>
        <w:t>Вносит предложения администрации образовательной организации по улучшению обслуживания учащихся.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767"/>
        </w:tabs>
        <w:ind w:right="850" w:firstLine="607"/>
        <w:rPr>
          <w:sz w:val="24"/>
          <w:szCs w:val="24"/>
        </w:rPr>
      </w:pPr>
      <w:r w:rsidRPr="00770371">
        <w:rPr>
          <w:sz w:val="24"/>
          <w:szCs w:val="24"/>
        </w:rPr>
        <w:t>Оказывает содействие администрации в проведении просветительской работы среди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обучающихся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и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их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родителей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(законных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представителей)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по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вопросам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 xml:space="preserve">рационального </w:t>
      </w:r>
      <w:r w:rsidRPr="00770371">
        <w:rPr>
          <w:spacing w:val="-2"/>
          <w:sz w:val="24"/>
          <w:szCs w:val="24"/>
        </w:rPr>
        <w:t>питания.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34"/>
        </w:tabs>
        <w:ind w:right="850" w:firstLine="607"/>
        <w:rPr>
          <w:sz w:val="24"/>
          <w:szCs w:val="24"/>
        </w:rPr>
      </w:pPr>
      <w:r w:rsidRPr="00770371">
        <w:rPr>
          <w:sz w:val="24"/>
          <w:szCs w:val="24"/>
        </w:rPr>
        <w:t>Привлекает родительскую общественность к организации и контролю за питанием обучающихся.</w:t>
      </w:r>
    </w:p>
    <w:p w:rsidR="0041057E" w:rsidRPr="00770371" w:rsidRDefault="0041057E" w:rsidP="0041057E">
      <w:pPr>
        <w:pStyle w:val="11"/>
        <w:numPr>
          <w:ilvl w:val="0"/>
          <w:numId w:val="1"/>
        </w:numPr>
        <w:tabs>
          <w:tab w:val="left" w:pos="1942"/>
        </w:tabs>
        <w:spacing w:before="4"/>
        <w:ind w:left="1942" w:hanging="240"/>
        <w:jc w:val="both"/>
      </w:pPr>
      <w:r w:rsidRPr="00770371">
        <w:t>Организация</w:t>
      </w:r>
      <w:r w:rsidRPr="00770371">
        <w:rPr>
          <w:spacing w:val="-7"/>
        </w:rPr>
        <w:t xml:space="preserve"> </w:t>
      </w:r>
      <w:r w:rsidRPr="00770371">
        <w:t>работы</w:t>
      </w:r>
      <w:r w:rsidRPr="00770371">
        <w:rPr>
          <w:spacing w:val="-3"/>
        </w:rPr>
        <w:t xml:space="preserve"> </w:t>
      </w:r>
      <w:r w:rsidRPr="00770371">
        <w:rPr>
          <w:spacing w:val="-2"/>
        </w:rPr>
        <w:t>Комиссии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57"/>
        </w:tabs>
        <w:ind w:right="851" w:firstLine="707"/>
        <w:rPr>
          <w:sz w:val="24"/>
          <w:szCs w:val="24"/>
        </w:rPr>
      </w:pPr>
      <w:r w:rsidRPr="00770371">
        <w:rPr>
          <w:sz w:val="24"/>
          <w:szCs w:val="24"/>
        </w:rPr>
        <w:t>Комиссия формируется на основании приказа директора школы. Полномочия Комиссии начинаются с момента подписания соответствующего приказа;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30"/>
        </w:tabs>
        <w:ind w:left="2830" w:hanging="420"/>
        <w:rPr>
          <w:sz w:val="24"/>
          <w:szCs w:val="24"/>
        </w:rPr>
      </w:pPr>
      <w:r w:rsidRPr="00770371">
        <w:rPr>
          <w:sz w:val="24"/>
          <w:szCs w:val="24"/>
        </w:rPr>
        <w:t>Комиссия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выбирает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pacing w:val="-2"/>
          <w:sz w:val="24"/>
          <w:szCs w:val="24"/>
        </w:rPr>
        <w:t>председателя;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33"/>
        </w:tabs>
        <w:ind w:right="849" w:firstLine="707"/>
        <w:rPr>
          <w:sz w:val="24"/>
          <w:szCs w:val="24"/>
        </w:rPr>
      </w:pPr>
      <w:r w:rsidRPr="00770371">
        <w:rPr>
          <w:sz w:val="24"/>
          <w:szCs w:val="24"/>
        </w:rPr>
        <w:t>Комиссия составляет план – график контроля по организации качества</w:t>
      </w:r>
      <w:r w:rsidRPr="00770371">
        <w:rPr>
          <w:spacing w:val="-1"/>
          <w:sz w:val="24"/>
          <w:szCs w:val="24"/>
        </w:rPr>
        <w:t xml:space="preserve"> </w:t>
      </w:r>
      <w:r w:rsidRPr="00770371">
        <w:rPr>
          <w:sz w:val="24"/>
          <w:szCs w:val="24"/>
        </w:rPr>
        <w:t xml:space="preserve">питания школьников. Деятельность осуществляется в соответствии с планом и графиком работы </w:t>
      </w:r>
      <w:r w:rsidRPr="00770371">
        <w:rPr>
          <w:spacing w:val="-2"/>
          <w:sz w:val="24"/>
          <w:szCs w:val="24"/>
        </w:rPr>
        <w:t>Комиссии;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931"/>
        </w:tabs>
        <w:ind w:right="851" w:firstLine="707"/>
        <w:rPr>
          <w:sz w:val="24"/>
          <w:szCs w:val="24"/>
        </w:rPr>
      </w:pPr>
      <w:r w:rsidRPr="00770371">
        <w:rPr>
          <w:sz w:val="24"/>
          <w:szCs w:val="24"/>
        </w:rPr>
        <w:t>О результатах работы Комиссия информирует администрацию школы и родительские комитеты;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19"/>
        </w:tabs>
        <w:ind w:right="846" w:firstLine="707"/>
        <w:rPr>
          <w:sz w:val="24"/>
          <w:szCs w:val="24"/>
        </w:rPr>
      </w:pPr>
      <w:r w:rsidRPr="00770371">
        <w:rPr>
          <w:sz w:val="24"/>
          <w:szCs w:val="24"/>
        </w:rPr>
        <w:t>Один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раз</w:t>
      </w:r>
      <w:r w:rsidRPr="00770371">
        <w:rPr>
          <w:spacing w:val="-14"/>
          <w:sz w:val="24"/>
          <w:szCs w:val="24"/>
        </w:rPr>
        <w:t xml:space="preserve"> </w:t>
      </w:r>
      <w:r w:rsidRPr="00770371">
        <w:rPr>
          <w:sz w:val="24"/>
          <w:szCs w:val="24"/>
        </w:rPr>
        <w:t>в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триместр</w:t>
      </w:r>
      <w:r w:rsidRPr="00770371">
        <w:rPr>
          <w:spacing w:val="-13"/>
          <w:sz w:val="24"/>
          <w:szCs w:val="24"/>
        </w:rPr>
        <w:t xml:space="preserve"> </w:t>
      </w:r>
      <w:r w:rsidRPr="00770371">
        <w:rPr>
          <w:sz w:val="24"/>
          <w:szCs w:val="24"/>
        </w:rPr>
        <w:t>Комиссия</w:t>
      </w:r>
      <w:r w:rsidRPr="00770371">
        <w:rPr>
          <w:spacing w:val="-14"/>
          <w:sz w:val="24"/>
          <w:szCs w:val="24"/>
        </w:rPr>
        <w:t xml:space="preserve"> </w:t>
      </w:r>
      <w:r w:rsidRPr="00770371">
        <w:rPr>
          <w:sz w:val="24"/>
          <w:szCs w:val="24"/>
        </w:rPr>
        <w:t>знакомит</w:t>
      </w:r>
      <w:r w:rsidRPr="00770371">
        <w:rPr>
          <w:spacing w:val="-13"/>
          <w:sz w:val="24"/>
          <w:szCs w:val="24"/>
        </w:rPr>
        <w:t xml:space="preserve"> </w:t>
      </w:r>
      <w:r w:rsidRPr="00770371">
        <w:rPr>
          <w:sz w:val="24"/>
          <w:szCs w:val="24"/>
        </w:rPr>
        <w:t>с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результатами</w:t>
      </w:r>
      <w:r w:rsidRPr="00770371">
        <w:rPr>
          <w:spacing w:val="-13"/>
          <w:sz w:val="24"/>
          <w:szCs w:val="24"/>
        </w:rPr>
        <w:t xml:space="preserve"> </w:t>
      </w:r>
      <w:r w:rsidRPr="00770371">
        <w:rPr>
          <w:sz w:val="24"/>
          <w:szCs w:val="24"/>
        </w:rPr>
        <w:t>деятельности</w:t>
      </w:r>
      <w:r w:rsidRPr="00770371">
        <w:rPr>
          <w:spacing w:val="-12"/>
          <w:sz w:val="24"/>
          <w:szCs w:val="24"/>
        </w:rPr>
        <w:t xml:space="preserve"> </w:t>
      </w:r>
      <w:r w:rsidRPr="00770371">
        <w:rPr>
          <w:sz w:val="24"/>
          <w:szCs w:val="24"/>
        </w:rPr>
        <w:t>директора школы и один раз в полугодие Управляющий совет школы;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919"/>
        </w:tabs>
        <w:ind w:right="855" w:firstLine="707"/>
        <w:rPr>
          <w:sz w:val="24"/>
          <w:szCs w:val="24"/>
        </w:rPr>
      </w:pPr>
      <w:r w:rsidRPr="00770371">
        <w:rPr>
          <w:sz w:val="24"/>
          <w:szCs w:val="24"/>
        </w:rPr>
        <w:t>По итогам учебного года Комиссия готовит аналитическую справку для публичного отчёта школы;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21"/>
        </w:tabs>
        <w:ind w:right="844" w:firstLine="707"/>
        <w:rPr>
          <w:sz w:val="24"/>
          <w:szCs w:val="24"/>
        </w:rPr>
      </w:pPr>
      <w:r w:rsidRPr="00770371">
        <w:rPr>
          <w:sz w:val="24"/>
          <w:szCs w:val="24"/>
        </w:rPr>
        <w:t>Заседание</w:t>
      </w:r>
      <w:r w:rsidRPr="00770371">
        <w:rPr>
          <w:spacing w:val="-11"/>
          <w:sz w:val="24"/>
          <w:szCs w:val="24"/>
        </w:rPr>
        <w:t xml:space="preserve"> </w:t>
      </w:r>
      <w:r w:rsidRPr="00770371">
        <w:rPr>
          <w:sz w:val="24"/>
          <w:szCs w:val="24"/>
        </w:rPr>
        <w:t>Комиссии</w:t>
      </w:r>
      <w:r w:rsidRPr="00770371">
        <w:rPr>
          <w:spacing w:val="-9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проводятся</w:t>
      </w:r>
      <w:r w:rsidRPr="00770371">
        <w:rPr>
          <w:spacing w:val="-13"/>
          <w:sz w:val="24"/>
          <w:szCs w:val="24"/>
        </w:rPr>
        <w:t xml:space="preserve"> </w:t>
      </w:r>
      <w:r w:rsidRPr="00770371">
        <w:rPr>
          <w:sz w:val="24"/>
          <w:szCs w:val="24"/>
        </w:rPr>
        <w:t>по</w:t>
      </w:r>
      <w:r w:rsidRPr="00770371">
        <w:rPr>
          <w:spacing w:val="-10"/>
          <w:sz w:val="24"/>
          <w:szCs w:val="24"/>
        </w:rPr>
        <w:t xml:space="preserve"> </w:t>
      </w:r>
      <w:r w:rsidRPr="00770371">
        <w:rPr>
          <w:sz w:val="24"/>
          <w:szCs w:val="24"/>
        </w:rPr>
        <w:t>мере</w:t>
      </w:r>
      <w:r w:rsidRPr="00770371">
        <w:rPr>
          <w:spacing w:val="-11"/>
          <w:sz w:val="24"/>
          <w:szCs w:val="24"/>
        </w:rPr>
        <w:t xml:space="preserve"> </w:t>
      </w:r>
      <w:r w:rsidRPr="00770371">
        <w:rPr>
          <w:sz w:val="24"/>
          <w:szCs w:val="24"/>
        </w:rPr>
        <w:t>необходимости,</w:t>
      </w:r>
      <w:r w:rsidRPr="00770371">
        <w:rPr>
          <w:spacing w:val="-12"/>
          <w:sz w:val="24"/>
          <w:szCs w:val="24"/>
        </w:rPr>
        <w:t xml:space="preserve"> </w:t>
      </w:r>
      <w:r w:rsidRPr="00770371">
        <w:rPr>
          <w:sz w:val="24"/>
          <w:szCs w:val="24"/>
        </w:rPr>
        <w:t>но</w:t>
      </w:r>
      <w:r w:rsidRPr="00770371">
        <w:rPr>
          <w:spacing w:val="-12"/>
          <w:sz w:val="24"/>
          <w:szCs w:val="24"/>
        </w:rPr>
        <w:t xml:space="preserve"> </w:t>
      </w:r>
      <w:r w:rsidRPr="00770371">
        <w:rPr>
          <w:sz w:val="24"/>
          <w:szCs w:val="24"/>
        </w:rPr>
        <w:t>не</w:t>
      </w:r>
      <w:r w:rsidRPr="00770371">
        <w:rPr>
          <w:spacing w:val="-11"/>
          <w:sz w:val="24"/>
          <w:szCs w:val="24"/>
        </w:rPr>
        <w:t xml:space="preserve"> </w:t>
      </w:r>
      <w:r w:rsidRPr="00770371">
        <w:rPr>
          <w:sz w:val="24"/>
          <w:szCs w:val="24"/>
        </w:rPr>
        <w:t>реже</w:t>
      </w:r>
      <w:r w:rsidRPr="00770371">
        <w:rPr>
          <w:spacing w:val="-11"/>
          <w:sz w:val="24"/>
          <w:szCs w:val="24"/>
        </w:rPr>
        <w:t xml:space="preserve"> </w:t>
      </w:r>
      <w:r w:rsidRPr="00770371">
        <w:rPr>
          <w:sz w:val="24"/>
          <w:szCs w:val="24"/>
        </w:rPr>
        <w:t>одного</w:t>
      </w:r>
      <w:r w:rsidRPr="00770371">
        <w:rPr>
          <w:spacing w:val="-10"/>
          <w:sz w:val="24"/>
          <w:szCs w:val="24"/>
        </w:rPr>
        <w:t xml:space="preserve"> </w:t>
      </w:r>
      <w:r w:rsidRPr="00770371">
        <w:rPr>
          <w:sz w:val="24"/>
          <w:szCs w:val="24"/>
        </w:rPr>
        <w:t>раза в месяц и считаются правомочными, если на них присутствует не менее 2/3 ее членов;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991"/>
        </w:tabs>
        <w:ind w:right="851" w:firstLine="659"/>
        <w:rPr>
          <w:sz w:val="24"/>
          <w:szCs w:val="24"/>
        </w:rPr>
      </w:pPr>
      <w:r w:rsidRPr="00770371">
        <w:rPr>
          <w:sz w:val="24"/>
          <w:szCs w:val="24"/>
        </w:rPr>
        <w:t>Решение Комиссии принимаются большинством голосов из числа присутствующих членов путём открытого голосования и оформляются актом.</w:t>
      </w:r>
    </w:p>
    <w:p w:rsidR="0041057E" w:rsidRPr="00770371" w:rsidRDefault="0041057E" w:rsidP="0041057E">
      <w:pPr>
        <w:pStyle w:val="11"/>
        <w:numPr>
          <w:ilvl w:val="0"/>
          <w:numId w:val="1"/>
        </w:numPr>
        <w:tabs>
          <w:tab w:val="left" w:pos="1942"/>
        </w:tabs>
        <w:spacing w:before="3"/>
        <w:ind w:left="1942" w:hanging="240"/>
        <w:jc w:val="both"/>
      </w:pPr>
      <w:r w:rsidRPr="00770371">
        <w:t>Права</w:t>
      </w:r>
      <w:r w:rsidRPr="00770371">
        <w:rPr>
          <w:spacing w:val="-2"/>
        </w:rPr>
        <w:t xml:space="preserve"> </w:t>
      </w:r>
      <w:r w:rsidRPr="00770371">
        <w:t>членов</w:t>
      </w:r>
      <w:r w:rsidRPr="00770371">
        <w:rPr>
          <w:spacing w:val="-1"/>
        </w:rPr>
        <w:t xml:space="preserve"> </w:t>
      </w:r>
      <w:r w:rsidRPr="00770371">
        <w:rPr>
          <w:spacing w:val="-2"/>
        </w:rPr>
        <w:t>Комиссии</w:t>
      </w:r>
    </w:p>
    <w:p w:rsidR="0041057E" w:rsidRPr="00770371" w:rsidRDefault="0041057E" w:rsidP="0041057E">
      <w:pPr>
        <w:pStyle w:val="a3"/>
        <w:ind w:right="389" w:firstLine="626"/>
        <w:jc w:val="left"/>
      </w:pPr>
      <w:r w:rsidRPr="00770371">
        <w:t>Для</w:t>
      </w:r>
      <w:r w:rsidRPr="00770371">
        <w:rPr>
          <w:spacing w:val="40"/>
        </w:rPr>
        <w:t xml:space="preserve"> </w:t>
      </w:r>
      <w:r w:rsidRPr="00770371">
        <w:t>осуществления</w:t>
      </w:r>
      <w:r w:rsidRPr="00770371">
        <w:rPr>
          <w:spacing w:val="40"/>
        </w:rPr>
        <w:t xml:space="preserve"> </w:t>
      </w:r>
      <w:r w:rsidRPr="00770371">
        <w:t>возложенных</w:t>
      </w:r>
      <w:r w:rsidRPr="00770371">
        <w:rPr>
          <w:spacing w:val="40"/>
        </w:rPr>
        <w:t xml:space="preserve"> </w:t>
      </w:r>
      <w:r w:rsidRPr="00770371">
        <w:t>функций</w:t>
      </w:r>
      <w:r w:rsidRPr="00770371">
        <w:rPr>
          <w:spacing w:val="40"/>
        </w:rPr>
        <w:t xml:space="preserve"> </w:t>
      </w:r>
      <w:r w:rsidRPr="00770371">
        <w:t>Комиссии</w:t>
      </w:r>
      <w:r w:rsidRPr="00770371">
        <w:rPr>
          <w:spacing w:val="40"/>
        </w:rPr>
        <w:t xml:space="preserve"> </w:t>
      </w:r>
      <w:r w:rsidRPr="00770371">
        <w:t>предоставлены</w:t>
      </w:r>
      <w:r w:rsidRPr="00770371">
        <w:rPr>
          <w:spacing w:val="40"/>
        </w:rPr>
        <w:t xml:space="preserve"> </w:t>
      </w:r>
      <w:r w:rsidRPr="00770371">
        <w:t xml:space="preserve">следующие </w:t>
      </w:r>
      <w:r w:rsidRPr="00770371">
        <w:rPr>
          <w:spacing w:val="-2"/>
        </w:rPr>
        <w:t>права: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08"/>
        </w:tabs>
        <w:ind w:left="2808" w:hanging="540"/>
        <w:rPr>
          <w:sz w:val="24"/>
          <w:szCs w:val="24"/>
        </w:rPr>
      </w:pPr>
      <w:r w:rsidRPr="00770371">
        <w:rPr>
          <w:sz w:val="24"/>
          <w:szCs w:val="24"/>
        </w:rPr>
        <w:t>контролировать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в</w:t>
      </w:r>
      <w:r w:rsidRPr="00770371">
        <w:rPr>
          <w:spacing w:val="-5"/>
          <w:sz w:val="24"/>
          <w:szCs w:val="24"/>
        </w:rPr>
        <w:t xml:space="preserve"> </w:t>
      </w:r>
      <w:r w:rsidRPr="00770371">
        <w:rPr>
          <w:sz w:val="24"/>
          <w:szCs w:val="24"/>
        </w:rPr>
        <w:t>школе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организацию</w:t>
      </w:r>
      <w:r w:rsidRPr="00770371">
        <w:rPr>
          <w:spacing w:val="-2"/>
          <w:sz w:val="24"/>
          <w:szCs w:val="24"/>
        </w:rPr>
        <w:t xml:space="preserve"> </w:t>
      </w:r>
      <w:r w:rsidRPr="00770371">
        <w:rPr>
          <w:sz w:val="24"/>
          <w:szCs w:val="24"/>
        </w:rPr>
        <w:t>и</w:t>
      </w:r>
      <w:r w:rsidRPr="00770371">
        <w:rPr>
          <w:spacing w:val="-5"/>
          <w:sz w:val="24"/>
          <w:szCs w:val="24"/>
        </w:rPr>
        <w:t xml:space="preserve"> </w:t>
      </w:r>
      <w:r w:rsidRPr="00770371">
        <w:rPr>
          <w:sz w:val="24"/>
          <w:szCs w:val="24"/>
        </w:rPr>
        <w:t>качество</w:t>
      </w:r>
      <w:r w:rsidRPr="00770371">
        <w:rPr>
          <w:spacing w:val="-2"/>
          <w:sz w:val="24"/>
          <w:szCs w:val="24"/>
        </w:rPr>
        <w:t xml:space="preserve"> </w:t>
      </w:r>
      <w:r w:rsidRPr="00770371">
        <w:rPr>
          <w:sz w:val="24"/>
          <w:szCs w:val="24"/>
        </w:rPr>
        <w:t>питания</w:t>
      </w:r>
      <w:r w:rsidRPr="00770371">
        <w:rPr>
          <w:spacing w:val="-2"/>
          <w:sz w:val="24"/>
          <w:szCs w:val="24"/>
        </w:rPr>
        <w:t xml:space="preserve"> обучающихся;</w:t>
      </w:r>
    </w:p>
    <w:p w:rsidR="0041057E" w:rsidRDefault="0041057E" w:rsidP="0041057E">
      <w:pPr>
        <w:pStyle w:val="a5"/>
        <w:numPr>
          <w:ilvl w:val="1"/>
          <w:numId w:val="1"/>
        </w:numPr>
        <w:tabs>
          <w:tab w:val="left" w:pos="2676"/>
        </w:tabs>
        <w:ind w:right="844" w:firstLine="566"/>
        <w:rPr>
          <w:sz w:val="24"/>
          <w:szCs w:val="24"/>
        </w:rPr>
      </w:pPr>
      <w:r w:rsidRPr="00770371">
        <w:rPr>
          <w:sz w:val="24"/>
          <w:szCs w:val="24"/>
        </w:rPr>
        <w:t>получать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от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повара,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медицинского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работника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школы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информацию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по</w:t>
      </w:r>
      <w:r w:rsidRPr="00770371">
        <w:rPr>
          <w:spacing w:val="-15"/>
          <w:sz w:val="24"/>
          <w:szCs w:val="24"/>
        </w:rPr>
        <w:t xml:space="preserve"> </w:t>
      </w:r>
      <w:r w:rsidRPr="00770371">
        <w:rPr>
          <w:sz w:val="24"/>
          <w:szCs w:val="24"/>
        </w:rPr>
        <w:t>организации питания, качества приготовляемых блюд и соблюдения санитарно – гигиенических норм;</w:t>
      </w:r>
    </w:p>
    <w:p w:rsidR="0041057E" w:rsidRPr="0041057E" w:rsidRDefault="0041057E" w:rsidP="0041057E">
      <w:pPr>
        <w:pStyle w:val="a5"/>
        <w:numPr>
          <w:ilvl w:val="1"/>
          <w:numId w:val="1"/>
        </w:numPr>
        <w:tabs>
          <w:tab w:val="left" w:pos="2676"/>
        </w:tabs>
        <w:ind w:right="844" w:firstLine="566"/>
        <w:rPr>
          <w:sz w:val="24"/>
          <w:szCs w:val="24"/>
        </w:rPr>
      </w:pPr>
      <w:r w:rsidRPr="0041057E">
        <w:rPr>
          <w:sz w:val="24"/>
          <w:szCs w:val="24"/>
        </w:rPr>
        <w:t>заслушивать на своих заседаниях заведующую столовой, медицинского работника школы, по выполнению ими обязанностей по обеспечению качественного питания обучающихся;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740"/>
        </w:tabs>
        <w:spacing w:before="1"/>
        <w:ind w:right="850" w:firstLine="547"/>
        <w:rPr>
          <w:sz w:val="24"/>
          <w:szCs w:val="24"/>
        </w:rPr>
      </w:pPr>
      <w:r w:rsidRPr="00770371">
        <w:rPr>
          <w:sz w:val="24"/>
          <w:szCs w:val="24"/>
        </w:rPr>
        <w:t>проводить проверку работы школьной столовой не в полном составе, но в присутствии не менее трёх человек на момент проверки;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688"/>
        </w:tabs>
        <w:ind w:left="2688" w:hanging="420"/>
        <w:rPr>
          <w:sz w:val="24"/>
          <w:szCs w:val="24"/>
        </w:rPr>
      </w:pPr>
      <w:r w:rsidRPr="00770371">
        <w:rPr>
          <w:sz w:val="24"/>
          <w:szCs w:val="24"/>
        </w:rPr>
        <w:t>изменить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график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проверки,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z w:val="24"/>
          <w:szCs w:val="24"/>
        </w:rPr>
        <w:t>если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причина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pacing w:val="-2"/>
          <w:sz w:val="24"/>
          <w:szCs w:val="24"/>
        </w:rPr>
        <w:t>объективна;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688"/>
        </w:tabs>
        <w:ind w:left="2688" w:hanging="420"/>
        <w:rPr>
          <w:sz w:val="24"/>
          <w:szCs w:val="24"/>
        </w:rPr>
      </w:pPr>
      <w:r w:rsidRPr="00770371">
        <w:rPr>
          <w:sz w:val="24"/>
          <w:szCs w:val="24"/>
        </w:rPr>
        <w:t>вносить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предложения</w:t>
      </w:r>
      <w:r w:rsidRPr="00770371">
        <w:rPr>
          <w:spacing w:val="-5"/>
          <w:sz w:val="24"/>
          <w:szCs w:val="24"/>
        </w:rPr>
        <w:t xml:space="preserve"> </w:t>
      </w:r>
      <w:r w:rsidRPr="00770371">
        <w:rPr>
          <w:sz w:val="24"/>
          <w:szCs w:val="24"/>
        </w:rPr>
        <w:t>по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улучшению</w:t>
      </w:r>
      <w:r w:rsidRPr="00770371">
        <w:rPr>
          <w:spacing w:val="-5"/>
          <w:sz w:val="24"/>
          <w:szCs w:val="24"/>
        </w:rPr>
        <w:t xml:space="preserve"> </w:t>
      </w:r>
      <w:r w:rsidRPr="00770371">
        <w:rPr>
          <w:sz w:val="24"/>
          <w:szCs w:val="24"/>
        </w:rPr>
        <w:t>качества</w:t>
      </w:r>
      <w:r w:rsidRPr="00770371">
        <w:rPr>
          <w:spacing w:val="-6"/>
          <w:sz w:val="24"/>
          <w:szCs w:val="24"/>
        </w:rPr>
        <w:t xml:space="preserve"> </w:t>
      </w:r>
      <w:r w:rsidRPr="00770371">
        <w:rPr>
          <w:sz w:val="24"/>
          <w:szCs w:val="24"/>
        </w:rPr>
        <w:t>питания</w:t>
      </w:r>
      <w:r w:rsidRPr="00770371">
        <w:rPr>
          <w:spacing w:val="-4"/>
          <w:sz w:val="24"/>
          <w:szCs w:val="24"/>
        </w:rPr>
        <w:t xml:space="preserve"> </w:t>
      </w:r>
      <w:r w:rsidRPr="00770371">
        <w:rPr>
          <w:spacing w:val="-2"/>
          <w:sz w:val="24"/>
          <w:szCs w:val="24"/>
        </w:rPr>
        <w:t>обучающихся.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665"/>
        </w:tabs>
        <w:ind w:right="852" w:firstLine="539"/>
        <w:rPr>
          <w:sz w:val="24"/>
          <w:szCs w:val="24"/>
        </w:rPr>
      </w:pPr>
      <w:r w:rsidRPr="00770371">
        <w:rPr>
          <w:sz w:val="24"/>
          <w:szCs w:val="24"/>
        </w:rPr>
        <w:t>состав</w:t>
      </w:r>
      <w:r w:rsidRPr="00770371">
        <w:rPr>
          <w:spacing w:val="-1"/>
          <w:sz w:val="24"/>
          <w:szCs w:val="24"/>
        </w:rPr>
        <w:t xml:space="preserve"> </w:t>
      </w:r>
      <w:r w:rsidRPr="00770371">
        <w:rPr>
          <w:sz w:val="24"/>
          <w:szCs w:val="24"/>
        </w:rPr>
        <w:t>и порядок работы Комиссии доводится до сведения работников школьной столовой, педагогического коллектива, обучающихся и родителей.</w:t>
      </w:r>
    </w:p>
    <w:p w:rsidR="0041057E" w:rsidRPr="00770371" w:rsidRDefault="0041057E" w:rsidP="0041057E">
      <w:pPr>
        <w:pStyle w:val="11"/>
        <w:numPr>
          <w:ilvl w:val="0"/>
          <w:numId w:val="1"/>
        </w:numPr>
        <w:tabs>
          <w:tab w:val="left" w:pos="1942"/>
        </w:tabs>
        <w:spacing w:before="5"/>
        <w:ind w:left="1942" w:hanging="240"/>
        <w:jc w:val="both"/>
      </w:pPr>
      <w:r w:rsidRPr="00770371">
        <w:t>Ответственность</w:t>
      </w:r>
      <w:r w:rsidRPr="00770371">
        <w:rPr>
          <w:spacing w:val="-5"/>
        </w:rPr>
        <w:t xml:space="preserve"> </w:t>
      </w:r>
      <w:r w:rsidRPr="00770371">
        <w:t>членов</w:t>
      </w:r>
      <w:r w:rsidRPr="00770371">
        <w:rPr>
          <w:spacing w:val="-4"/>
        </w:rPr>
        <w:t xml:space="preserve"> </w:t>
      </w:r>
      <w:r w:rsidRPr="00770371">
        <w:rPr>
          <w:spacing w:val="-2"/>
        </w:rPr>
        <w:t>Комиссии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69"/>
        </w:tabs>
        <w:ind w:right="855" w:firstLine="707"/>
        <w:rPr>
          <w:sz w:val="24"/>
          <w:szCs w:val="24"/>
        </w:rPr>
      </w:pPr>
      <w:r w:rsidRPr="00770371">
        <w:rPr>
          <w:sz w:val="24"/>
          <w:szCs w:val="24"/>
        </w:rPr>
        <w:t xml:space="preserve">Члены Комиссии несут персональную ответственность за невыполнение или </w:t>
      </w:r>
      <w:r w:rsidRPr="00770371">
        <w:rPr>
          <w:sz w:val="24"/>
          <w:szCs w:val="24"/>
        </w:rPr>
        <w:lastRenderedPageBreak/>
        <w:t>ненадлежащее исполнение возложенных на них обязанностей;</w:t>
      </w:r>
    </w:p>
    <w:p w:rsidR="0041057E" w:rsidRDefault="0041057E" w:rsidP="0041057E">
      <w:pPr>
        <w:pStyle w:val="a5"/>
        <w:numPr>
          <w:ilvl w:val="1"/>
          <w:numId w:val="1"/>
        </w:numPr>
        <w:tabs>
          <w:tab w:val="left" w:pos="2891"/>
        </w:tabs>
        <w:ind w:right="855" w:firstLine="707"/>
        <w:rPr>
          <w:sz w:val="24"/>
          <w:szCs w:val="24"/>
        </w:rPr>
      </w:pPr>
      <w:r w:rsidRPr="00770371">
        <w:rPr>
          <w:sz w:val="24"/>
          <w:szCs w:val="24"/>
        </w:rPr>
        <w:t>Комиссия несет ответственность за необъективную оценку по организации питания и качества предоставляемых услуг.</w:t>
      </w:r>
    </w:p>
    <w:p w:rsidR="0041057E" w:rsidRDefault="0041057E" w:rsidP="0041057E">
      <w:pPr>
        <w:tabs>
          <w:tab w:val="left" w:pos="2891"/>
        </w:tabs>
        <w:ind w:right="855"/>
        <w:rPr>
          <w:sz w:val="24"/>
          <w:szCs w:val="24"/>
        </w:rPr>
      </w:pPr>
    </w:p>
    <w:p w:rsidR="0041057E" w:rsidRDefault="0041057E" w:rsidP="0041057E">
      <w:pPr>
        <w:tabs>
          <w:tab w:val="left" w:pos="2891"/>
        </w:tabs>
        <w:ind w:right="855"/>
        <w:rPr>
          <w:sz w:val="24"/>
          <w:szCs w:val="24"/>
        </w:rPr>
      </w:pPr>
    </w:p>
    <w:p w:rsidR="0041057E" w:rsidRDefault="0041057E" w:rsidP="0041057E">
      <w:pPr>
        <w:tabs>
          <w:tab w:val="left" w:pos="2891"/>
        </w:tabs>
        <w:ind w:right="855"/>
        <w:rPr>
          <w:sz w:val="24"/>
          <w:szCs w:val="24"/>
        </w:rPr>
      </w:pPr>
    </w:p>
    <w:p w:rsidR="0041057E" w:rsidRDefault="0041057E" w:rsidP="0041057E">
      <w:pPr>
        <w:tabs>
          <w:tab w:val="left" w:pos="2891"/>
        </w:tabs>
        <w:ind w:right="855"/>
        <w:rPr>
          <w:sz w:val="24"/>
          <w:szCs w:val="24"/>
        </w:rPr>
      </w:pPr>
    </w:p>
    <w:p w:rsidR="0041057E" w:rsidRPr="0041057E" w:rsidRDefault="0041057E" w:rsidP="0041057E">
      <w:pPr>
        <w:tabs>
          <w:tab w:val="left" w:pos="2891"/>
        </w:tabs>
        <w:ind w:right="855"/>
        <w:rPr>
          <w:sz w:val="24"/>
          <w:szCs w:val="24"/>
        </w:rPr>
      </w:pPr>
    </w:p>
    <w:p w:rsidR="0041057E" w:rsidRPr="00770371" w:rsidRDefault="0041057E" w:rsidP="0041057E">
      <w:pPr>
        <w:pStyle w:val="11"/>
        <w:numPr>
          <w:ilvl w:val="0"/>
          <w:numId w:val="1"/>
        </w:numPr>
        <w:tabs>
          <w:tab w:val="left" w:pos="1942"/>
        </w:tabs>
        <w:spacing w:before="2"/>
        <w:ind w:left="1942" w:hanging="240"/>
        <w:jc w:val="both"/>
      </w:pPr>
      <w:r w:rsidRPr="00770371">
        <w:t>Документация</w:t>
      </w:r>
      <w:r w:rsidRPr="00770371">
        <w:rPr>
          <w:spacing w:val="-5"/>
        </w:rPr>
        <w:t xml:space="preserve"> </w:t>
      </w:r>
      <w:r w:rsidRPr="00770371">
        <w:rPr>
          <w:spacing w:val="-2"/>
        </w:rPr>
        <w:t>Комиссии</w:t>
      </w:r>
    </w:p>
    <w:p w:rsidR="0041057E" w:rsidRPr="00770371" w:rsidRDefault="0041057E" w:rsidP="0041057E">
      <w:pPr>
        <w:pStyle w:val="a5"/>
        <w:numPr>
          <w:ilvl w:val="1"/>
          <w:numId w:val="1"/>
        </w:numPr>
        <w:tabs>
          <w:tab w:val="left" w:pos="2881"/>
        </w:tabs>
        <w:ind w:right="848" w:firstLine="710"/>
        <w:rPr>
          <w:sz w:val="24"/>
          <w:szCs w:val="24"/>
        </w:rPr>
      </w:pPr>
      <w:r w:rsidRPr="00770371">
        <w:rPr>
          <w:sz w:val="24"/>
          <w:szCs w:val="24"/>
        </w:rPr>
        <w:t>Заседания</w:t>
      </w:r>
      <w:r w:rsidRPr="00770371">
        <w:rPr>
          <w:spacing w:val="40"/>
          <w:sz w:val="24"/>
          <w:szCs w:val="24"/>
        </w:rPr>
        <w:t xml:space="preserve"> </w:t>
      </w:r>
      <w:r w:rsidRPr="00770371">
        <w:rPr>
          <w:sz w:val="24"/>
          <w:szCs w:val="24"/>
        </w:rPr>
        <w:t xml:space="preserve">Комиссии оформляются протоколом. Протоколы подписываются </w:t>
      </w:r>
      <w:r w:rsidRPr="00770371">
        <w:rPr>
          <w:spacing w:val="-2"/>
          <w:sz w:val="24"/>
          <w:szCs w:val="24"/>
        </w:rPr>
        <w:t>председателем.</w:t>
      </w:r>
    </w:p>
    <w:p w:rsidR="0041057E" w:rsidRPr="0041057E" w:rsidRDefault="0041057E" w:rsidP="0041057E">
      <w:pPr>
        <w:pStyle w:val="a5"/>
        <w:numPr>
          <w:ilvl w:val="1"/>
          <w:numId w:val="1"/>
        </w:numPr>
        <w:tabs>
          <w:tab w:val="left" w:pos="2830"/>
        </w:tabs>
        <w:ind w:left="2830" w:hanging="420"/>
        <w:rPr>
          <w:sz w:val="24"/>
          <w:szCs w:val="24"/>
        </w:rPr>
      </w:pPr>
      <w:r w:rsidRPr="00770371">
        <w:rPr>
          <w:sz w:val="24"/>
          <w:szCs w:val="24"/>
        </w:rPr>
        <w:t>Тетрадь</w:t>
      </w:r>
      <w:r w:rsidRPr="00770371">
        <w:rPr>
          <w:spacing w:val="-2"/>
          <w:sz w:val="24"/>
          <w:szCs w:val="24"/>
        </w:rPr>
        <w:t xml:space="preserve"> </w:t>
      </w:r>
      <w:r w:rsidRPr="00770371">
        <w:rPr>
          <w:sz w:val="24"/>
          <w:szCs w:val="24"/>
        </w:rPr>
        <w:t>протоколов</w:t>
      </w:r>
      <w:r w:rsidRPr="00770371">
        <w:rPr>
          <w:spacing w:val="-3"/>
          <w:sz w:val="24"/>
          <w:szCs w:val="24"/>
        </w:rPr>
        <w:t xml:space="preserve"> </w:t>
      </w:r>
      <w:r w:rsidRPr="00770371">
        <w:rPr>
          <w:sz w:val="24"/>
          <w:szCs w:val="24"/>
        </w:rPr>
        <w:t>заседания</w:t>
      </w:r>
      <w:r w:rsidRPr="00770371">
        <w:rPr>
          <w:spacing w:val="27"/>
          <w:sz w:val="24"/>
          <w:szCs w:val="24"/>
        </w:rPr>
        <w:t xml:space="preserve">  </w:t>
      </w:r>
      <w:r w:rsidRPr="00770371">
        <w:rPr>
          <w:sz w:val="24"/>
          <w:szCs w:val="24"/>
        </w:rPr>
        <w:t>Комиссии</w:t>
      </w:r>
      <w:r w:rsidRPr="00770371">
        <w:rPr>
          <w:spacing w:val="58"/>
          <w:sz w:val="24"/>
          <w:szCs w:val="24"/>
        </w:rPr>
        <w:t xml:space="preserve"> </w:t>
      </w:r>
      <w:r w:rsidRPr="00770371">
        <w:rPr>
          <w:sz w:val="24"/>
          <w:szCs w:val="24"/>
        </w:rPr>
        <w:t>хранится</w:t>
      </w:r>
      <w:r w:rsidRPr="00770371">
        <w:rPr>
          <w:spacing w:val="-1"/>
          <w:sz w:val="24"/>
          <w:szCs w:val="24"/>
        </w:rPr>
        <w:t xml:space="preserve"> </w:t>
      </w:r>
      <w:r w:rsidRPr="00770371">
        <w:rPr>
          <w:sz w:val="24"/>
          <w:szCs w:val="24"/>
        </w:rPr>
        <w:t>у</w:t>
      </w:r>
      <w:r w:rsidRPr="00770371">
        <w:rPr>
          <w:spacing w:val="-7"/>
          <w:sz w:val="24"/>
          <w:szCs w:val="24"/>
        </w:rPr>
        <w:t xml:space="preserve"> </w:t>
      </w:r>
      <w:r w:rsidRPr="00770371">
        <w:rPr>
          <w:sz w:val="24"/>
          <w:szCs w:val="24"/>
        </w:rPr>
        <w:t>директора</w:t>
      </w:r>
      <w:r w:rsidRPr="00770371">
        <w:rPr>
          <w:spacing w:val="-1"/>
          <w:sz w:val="24"/>
          <w:szCs w:val="24"/>
        </w:rPr>
        <w:t xml:space="preserve"> </w:t>
      </w:r>
      <w:r w:rsidRPr="00770371">
        <w:rPr>
          <w:spacing w:val="-2"/>
          <w:sz w:val="24"/>
          <w:szCs w:val="24"/>
        </w:rPr>
        <w:t>школы.</w:t>
      </w:r>
    </w:p>
    <w:p w:rsidR="0041057E" w:rsidRDefault="0041057E" w:rsidP="0041057E">
      <w:pPr>
        <w:pStyle w:val="a5"/>
        <w:tabs>
          <w:tab w:val="left" w:pos="2830"/>
        </w:tabs>
        <w:ind w:left="2830" w:firstLine="0"/>
        <w:jc w:val="right"/>
        <w:rPr>
          <w:spacing w:val="-2"/>
          <w:sz w:val="24"/>
          <w:szCs w:val="24"/>
        </w:rPr>
      </w:pPr>
    </w:p>
    <w:p w:rsidR="0041057E" w:rsidRPr="00770371" w:rsidRDefault="0041057E" w:rsidP="0041057E">
      <w:pPr>
        <w:pStyle w:val="a5"/>
        <w:tabs>
          <w:tab w:val="left" w:pos="2830"/>
        </w:tabs>
        <w:ind w:left="2830" w:firstLine="0"/>
        <w:jc w:val="right"/>
        <w:rPr>
          <w:sz w:val="24"/>
          <w:szCs w:val="24"/>
        </w:rPr>
      </w:pPr>
    </w:p>
    <w:p w:rsidR="0041057E" w:rsidRPr="00770371" w:rsidRDefault="0041057E" w:rsidP="0041057E">
      <w:pPr>
        <w:pStyle w:val="a3"/>
        <w:spacing w:before="274"/>
        <w:ind w:left="0" w:firstLine="0"/>
        <w:jc w:val="left"/>
      </w:pPr>
    </w:p>
    <w:p w:rsidR="0041057E" w:rsidRPr="00770371" w:rsidRDefault="0041057E" w:rsidP="0041057E">
      <w:pPr>
        <w:pStyle w:val="a3"/>
        <w:ind w:left="2693" w:right="389" w:hanging="207"/>
        <w:jc w:val="left"/>
      </w:pPr>
      <w:r w:rsidRPr="00770371">
        <w:t>Примерный</w:t>
      </w:r>
      <w:r w:rsidRPr="00770371">
        <w:rPr>
          <w:spacing w:val="-5"/>
        </w:rPr>
        <w:t xml:space="preserve"> </w:t>
      </w:r>
      <w:r w:rsidRPr="00770371">
        <w:t>план</w:t>
      </w:r>
      <w:r w:rsidRPr="00770371">
        <w:rPr>
          <w:spacing w:val="-5"/>
        </w:rPr>
        <w:t xml:space="preserve"> </w:t>
      </w:r>
      <w:r w:rsidRPr="00770371">
        <w:t>проведения</w:t>
      </w:r>
      <w:r w:rsidRPr="00770371">
        <w:rPr>
          <w:spacing w:val="-5"/>
        </w:rPr>
        <w:t xml:space="preserve"> </w:t>
      </w:r>
      <w:r w:rsidRPr="00770371">
        <w:t>проверок</w:t>
      </w:r>
      <w:r w:rsidRPr="00770371">
        <w:rPr>
          <w:spacing w:val="-5"/>
        </w:rPr>
        <w:t xml:space="preserve"> </w:t>
      </w:r>
      <w:r w:rsidRPr="00770371">
        <w:t>общественной</w:t>
      </w:r>
      <w:r w:rsidRPr="00770371">
        <w:rPr>
          <w:spacing w:val="-5"/>
        </w:rPr>
        <w:t xml:space="preserve"> </w:t>
      </w:r>
      <w:r w:rsidRPr="00770371">
        <w:t>комиссией</w:t>
      </w:r>
      <w:r w:rsidRPr="00770371">
        <w:rPr>
          <w:spacing w:val="-7"/>
        </w:rPr>
        <w:t xml:space="preserve"> </w:t>
      </w:r>
      <w:r w:rsidRPr="00770371">
        <w:t>по</w:t>
      </w:r>
      <w:r w:rsidRPr="00770371">
        <w:rPr>
          <w:spacing w:val="-5"/>
        </w:rPr>
        <w:t xml:space="preserve"> </w:t>
      </w:r>
      <w:r w:rsidRPr="00770371">
        <w:t>организации контроля за питанием в МОУ «Гимназия г. Волжского» на учебный год</w:t>
      </w:r>
    </w:p>
    <w:p w:rsidR="0041057E" w:rsidRPr="00770371" w:rsidRDefault="0041057E" w:rsidP="0041057E">
      <w:pPr>
        <w:pStyle w:val="a3"/>
        <w:spacing w:before="52"/>
        <w:ind w:left="0" w:firstLine="0"/>
        <w:jc w:val="left"/>
      </w:pPr>
    </w:p>
    <w:tbl>
      <w:tblPr>
        <w:tblStyle w:val="TableNormal"/>
        <w:tblW w:w="0" w:type="auto"/>
        <w:tblInd w:w="1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5384"/>
        <w:gridCol w:w="3116"/>
      </w:tblGrid>
      <w:tr w:rsidR="0041057E" w:rsidRPr="00770371" w:rsidTr="0020694E">
        <w:trPr>
          <w:trHeight w:val="457"/>
        </w:trPr>
        <w:tc>
          <w:tcPr>
            <w:tcW w:w="847" w:type="dxa"/>
          </w:tcPr>
          <w:p w:rsidR="0041057E" w:rsidRPr="00770371" w:rsidRDefault="0041057E" w:rsidP="0020694E">
            <w:pPr>
              <w:pStyle w:val="TableParagraph"/>
              <w:ind w:left="117"/>
              <w:rPr>
                <w:sz w:val="24"/>
                <w:szCs w:val="24"/>
              </w:rPr>
            </w:pPr>
            <w:r w:rsidRPr="00770371">
              <w:rPr>
                <w:sz w:val="24"/>
                <w:szCs w:val="24"/>
              </w:rPr>
              <w:t>№</w:t>
            </w:r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r w:rsidRPr="00770371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5384" w:type="dxa"/>
          </w:tcPr>
          <w:p w:rsidR="0041057E" w:rsidRPr="00770371" w:rsidRDefault="0041057E" w:rsidP="0020694E">
            <w:pPr>
              <w:pStyle w:val="TableParagraph"/>
              <w:ind w:left="4"/>
              <w:jc w:val="center"/>
              <w:rPr>
                <w:sz w:val="24"/>
                <w:szCs w:val="24"/>
              </w:rPr>
            </w:pPr>
            <w:proofErr w:type="spellStart"/>
            <w:r w:rsidRPr="00770371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3116" w:type="dxa"/>
          </w:tcPr>
          <w:p w:rsidR="0041057E" w:rsidRPr="00770371" w:rsidRDefault="0041057E" w:rsidP="0020694E">
            <w:pPr>
              <w:pStyle w:val="TableParagraph"/>
              <w:ind w:left="612"/>
              <w:rPr>
                <w:sz w:val="24"/>
                <w:szCs w:val="24"/>
              </w:rPr>
            </w:pPr>
            <w:proofErr w:type="spellStart"/>
            <w:r w:rsidRPr="00770371">
              <w:rPr>
                <w:sz w:val="24"/>
                <w:szCs w:val="24"/>
              </w:rPr>
              <w:t>Сроки</w:t>
            </w:r>
            <w:proofErr w:type="spellEnd"/>
            <w:r w:rsidRPr="0077037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</w:tr>
      <w:tr w:rsidR="0041057E" w:rsidRPr="00770371" w:rsidTr="0020694E">
        <w:trPr>
          <w:trHeight w:val="1651"/>
        </w:trPr>
        <w:tc>
          <w:tcPr>
            <w:tcW w:w="847" w:type="dxa"/>
          </w:tcPr>
          <w:p w:rsidR="0041057E" w:rsidRPr="00770371" w:rsidRDefault="0041057E" w:rsidP="0020694E">
            <w:pPr>
              <w:pStyle w:val="TableParagraph"/>
              <w:ind w:left="107"/>
              <w:rPr>
                <w:sz w:val="24"/>
                <w:szCs w:val="24"/>
              </w:rPr>
            </w:pPr>
            <w:r w:rsidRPr="0077037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:rsidR="0041057E" w:rsidRPr="0041057E" w:rsidRDefault="0041057E" w:rsidP="0020694E">
            <w:pPr>
              <w:pStyle w:val="TableParagraph"/>
              <w:spacing w:line="259" w:lineRule="auto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41057E">
              <w:rPr>
                <w:sz w:val="24"/>
                <w:szCs w:val="24"/>
                <w:lang w:val="ru-RU"/>
              </w:rPr>
              <w:t>Контроль за соответствием ежедневного меню (меню-раскладки) примерному меню по набору блюд, требованиям СанПиН по составу и выходу блюд,</w:t>
            </w:r>
            <w:r w:rsidRPr="0041057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соответствием</w:t>
            </w:r>
            <w:r w:rsidRPr="0041057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веса</w:t>
            </w:r>
            <w:r w:rsidRPr="0041057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порций</w:t>
            </w:r>
            <w:r w:rsidRPr="0041057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меню,</w:t>
            </w:r>
            <w:r w:rsidRPr="0041057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вкусовым качествам предлагаемых блюд.</w:t>
            </w:r>
          </w:p>
        </w:tc>
        <w:tc>
          <w:tcPr>
            <w:tcW w:w="3116" w:type="dxa"/>
          </w:tcPr>
          <w:p w:rsidR="0041057E" w:rsidRPr="00770371" w:rsidRDefault="0041057E" w:rsidP="0020694E">
            <w:pPr>
              <w:pStyle w:val="TableParagraph"/>
              <w:ind w:left="108"/>
              <w:rPr>
                <w:sz w:val="24"/>
                <w:szCs w:val="24"/>
              </w:rPr>
            </w:pPr>
            <w:proofErr w:type="spellStart"/>
            <w:r w:rsidRPr="00770371">
              <w:rPr>
                <w:sz w:val="24"/>
                <w:szCs w:val="24"/>
              </w:rPr>
              <w:t>Один</w:t>
            </w:r>
            <w:proofErr w:type="spellEnd"/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z w:val="24"/>
                <w:szCs w:val="24"/>
              </w:rPr>
              <w:t>раз</w:t>
            </w:r>
            <w:proofErr w:type="spellEnd"/>
            <w:r w:rsidRPr="00770371">
              <w:rPr>
                <w:spacing w:val="-2"/>
                <w:sz w:val="24"/>
                <w:szCs w:val="24"/>
              </w:rPr>
              <w:t xml:space="preserve"> </w:t>
            </w:r>
            <w:r w:rsidRPr="00770371">
              <w:rPr>
                <w:sz w:val="24"/>
                <w:szCs w:val="24"/>
              </w:rPr>
              <w:t>в</w:t>
            </w:r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pacing w:val="-2"/>
                <w:sz w:val="24"/>
                <w:szCs w:val="24"/>
              </w:rPr>
              <w:t>месяц</w:t>
            </w:r>
            <w:proofErr w:type="spellEnd"/>
          </w:p>
        </w:tc>
      </w:tr>
      <w:tr w:rsidR="0041057E" w:rsidRPr="00770371" w:rsidTr="0020694E">
        <w:trPr>
          <w:trHeight w:val="1053"/>
        </w:trPr>
        <w:tc>
          <w:tcPr>
            <w:tcW w:w="847" w:type="dxa"/>
          </w:tcPr>
          <w:p w:rsidR="0041057E" w:rsidRPr="00770371" w:rsidRDefault="0041057E" w:rsidP="0020694E">
            <w:pPr>
              <w:pStyle w:val="TableParagraph"/>
              <w:ind w:left="107"/>
              <w:rPr>
                <w:sz w:val="24"/>
                <w:szCs w:val="24"/>
              </w:rPr>
            </w:pPr>
            <w:r w:rsidRPr="0077037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:rsidR="0041057E" w:rsidRPr="0041057E" w:rsidRDefault="0041057E" w:rsidP="0020694E">
            <w:pPr>
              <w:pStyle w:val="TableParagraph"/>
              <w:tabs>
                <w:tab w:val="left" w:pos="2153"/>
                <w:tab w:val="left" w:pos="4197"/>
              </w:tabs>
              <w:spacing w:line="259" w:lineRule="auto"/>
              <w:ind w:right="102"/>
              <w:jc w:val="both"/>
              <w:rPr>
                <w:sz w:val="24"/>
                <w:szCs w:val="24"/>
                <w:lang w:val="ru-RU"/>
              </w:rPr>
            </w:pPr>
            <w:r w:rsidRPr="0041057E">
              <w:rPr>
                <w:sz w:val="24"/>
                <w:szCs w:val="24"/>
                <w:lang w:val="ru-RU"/>
              </w:rPr>
              <w:t xml:space="preserve">Контроль за санитарным содержанием и </w:t>
            </w:r>
            <w:r w:rsidRPr="0041057E">
              <w:rPr>
                <w:spacing w:val="-2"/>
                <w:sz w:val="24"/>
                <w:szCs w:val="24"/>
                <w:lang w:val="ru-RU"/>
              </w:rPr>
              <w:t>санитарной</w:t>
            </w:r>
            <w:r w:rsidRPr="0041057E">
              <w:rPr>
                <w:sz w:val="24"/>
                <w:szCs w:val="24"/>
                <w:lang w:val="ru-RU"/>
              </w:rPr>
              <w:tab/>
            </w:r>
            <w:r w:rsidRPr="0041057E">
              <w:rPr>
                <w:spacing w:val="-2"/>
                <w:sz w:val="24"/>
                <w:szCs w:val="24"/>
                <w:lang w:val="ru-RU"/>
              </w:rPr>
              <w:t>обработкой</w:t>
            </w:r>
            <w:r w:rsidRPr="0041057E">
              <w:rPr>
                <w:sz w:val="24"/>
                <w:szCs w:val="24"/>
                <w:lang w:val="ru-RU"/>
              </w:rPr>
              <w:tab/>
            </w:r>
            <w:r w:rsidRPr="0041057E">
              <w:rPr>
                <w:spacing w:val="-2"/>
                <w:sz w:val="24"/>
                <w:szCs w:val="24"/>
                <w:lang w:val="ru-RU"/>
              </w:rPr>
              <w:t xml:space="preserve">предметов </w:t>
            </w:r>
            <w:r w:rsidRPr="0041057E">
              <w:rPr>
                <w:sz w:val="24"/>
                <w:szCs w:val="24"/>
                <w:lang w:val="ru-RU"/>
              </w:rPr>
              <w:t>производственного окружения.</w:t>
            </w:r>
          </w:p>
        </w:tc>
        <w:tc>
          <w:tcPr>
            <w:tcW w:w="3116" w:type="dxa"/>
          </w:tcPr>
          <w:p w:rsidR="0041057E" w:rsidRPr="00770371" w:rsidRDefault="0041057E" w:rsidP="0020694E">
            <w:pPr>
              <w:pStyle w:val="TableParagraph"/>
              <w:ind w:left="108"/>
              <w:rPr>
                <w:sz w:val="24"/>
                <w:szCs w:val="24"/>
              </w:rPr>
            </w:pPr>
            <w:proofErr w:type="spellStart"/>
            <w:r w:rsidRPr="00770371">
              <w:rPr>
                <w:sz w:val="24"/>
                <w:szCs w:val="24"/>
              </w:rPr>
              <w:t>Один</w:t>
            </w:r>
            <w:proofErr w:type="spellEnd"/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z w:val="24"/>
                <w:szCs w:val="24"/>
              </w:rPr>
              <w:t>раз</w:t>
            </w:r>
            <w:proofErr w:type="spellEnd"/>
            <w:r w:rsidRPr="00770371">
              <w:rPr>
                <w:spacing w:val="-2"/>
                <w:sz w:val="24"/>
                <w:szCs w:val="24"/>
              </w:rPr>
              <w:t xml:space="preserve"> </w:t>
            </w:r>
            <w:r w:rsidRPr="00770371">
              <w:rPr>
                <w:sz w:val="24"/>
                <w:szCs w:val="24"/>
              </w:rPr>
              <w:t>в</w:t>
            </w:r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pacing w:val="-2"/>
                <w:sz w:val="24"/>
                <w:szCs w:val="24"/>
              </w:rPr>
              <w:t>месяц</w:t>
            </w:r>
            <w:proofErr w:type="spellEnd"/>
          </w:p>
        </w:tc>
      </w:tr>
      <w:tr w:rsidR="0041057E" w:rsidRPr="00770371" w:rsidTr="0020694E">
        <w:trPr>
          <w:trHeight w:val="755"/>
        </w:trPr>
        <w:tc>
          <w:tcPr>
            <w:tcW w:w="847" w:type="dxa"/>
          </w:tcPr>
          <w:p w:rsidR="0041057E" w:rsidRPr="00770371" w:rsidRDefault="0041057E" w:rsidP="0020694E">
            <w:pPr>
              <w:pStyle w:val="TableParagraph"/>
              <w:ind w:left="107"/>
              <w:rPr>
                <w:sz w:val="24"/>
                <w:szCs w:val="24"/>
              </w:rPr>
            </w:pPr>
            <w:r w:rsidRPr="00770371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:rsidR="0041057E" w:rsidRPr="0041057E" w:rsidRDefault="0041057E" w:rsidP="0020694E">
            <w:pPr>
              <w:pStyle w:val="TableParagraph"/>
              <w:spacing w:line="259" w:lineRule="auto"/>
              <w:rPr>
                <w:sz w:val="24"/>
                <w:szCs w:val="24"/>
                <w:lang w:val="ru-RU"/>
              </w:rPr>
            </w:pPr>
            <w:r w:rsidRPr="0041057E">
              <w:rPr>
                <w:sz w:val="24"/>
                <w:szCs w:val="24"/>
                <w:lang w:val="ru-RU"/>
              </w:rPr>
              <w:t>Контроль</w:t>
            </w:r>
            <w:r w:rsidRPr="0041057E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за</w:t>
            </w:r>
            <w:r w:rsidRPr="0041057E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санитарным</w:t>
            </w:r>
            <w:r w:rsidRPr="0041057E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состоянием</w:t>
            </w:r>
            <w:r w:rsidRPr="0041057E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обеденного зала и пищеблока.</w:t>
            </w:r>
          </w:p>
        </w:tc>
        <w:tc>
          <w:tcPr>
            <w:tcW w:w="3116" w:type="dxa"/>
          </w:tcPr>
          <w:p w:rsidR="0041057E" w:rsidRPr="00770371" w:rsidRDefault="0041057E" w:rsidP="0020694E">
            <w:pPr>
              <w:pStyle w:val="TableParagraph"/>
              <w:ind w:left="108"/>
              <w:rPr>
                <w:sz w:val="24"/>
                <w:szCs w:val="24"/>
              </w:rPr>
            </w:pPr>
            <w:proofErr w:type="spellStart"/>
            <w:r w:rsidRPr="00770371">
              <w:rPr>
                <w:sz w:val="24"/>
                <w:szCs w:val="24"/>
              </w:rPr>
              <w:t>Один</w:t>
            </w:r>
            <w:proofErr w:type="spellEnd"/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z w:val="24"/>
                <w:szCs w:val="24"/>
              </w:rPr>
              <w:t>раз</w:t>
            </w:r>
            <w:proofErr w:type="spellEnd"/>
            <w:r w:rsidRPr="00770371">
              <w:rPr>
                <w:spacing w:val="-2"/>
                <w:sz w:val="24"/>
                <w:szCs w:val="24"/>
              </w:rPr>
              <w:t xml:space="preserve"> </w:t>
            </w:r>
            <w:r w:rsidRPr="00770371">
              <w:rPr>
                <w:sz w:val="24"/>
                <w:szCs w:val="24"/>
              </w:rPr>
              <w:t>в</w:t>
            </w:r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pacing w:val="-2"/>
                <w:sz w:val="24"/>
                <w:szCs w:val="24"/>
              </w:rPr>
              <w:t>месяц</w:t>
            </w:r>
            <w:proofErr w:type="spellEnd"/>
          </w:p>
        </w:tc>
      </w:tr>
      <w:tr w:rsidR="0041057E" w:rsidRPr="00770371" w:rsidTr="0020694E">
        <w:trPr>
          <w:trHeight w:val="755"/>
        </w:trPr>
        <w:tc>
          <w:tcPr>
            <w:tcW w:w="847" w:type="dxa"/>
          </w:tcPr>
          <w:p w:rsidR="0041057E" w:rsidRPr="00770371" w:rsidRDefault="0041057E" w:rsidP="0020694E">
            <w:pPr>
              <w:pStyle w:val="TableParagraph"/>
              <w:ind w:left="107"/>
              <w:rPr>
                <w:sz w:val="24"/>
                <w:szCs w:val="24"/>
              </w:rPr>
            </w:pPr>
            <w:r w:rsidRPr="00770371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:rsidR="0041057E" w:rsidRPr="0041057E" w:rsidRDefault="0041057E" w:rsidP="0020694E">
            <w:pPr>
              <w:pStyle w:val="TableParagraph"/>
              <w:tabs>
                <w:tab w:val="left" w:pos="1381"/>
                <w:tab w:val="left" w:pos="1875"/>
                <w:tab w:val="left" w:pos="4091"/>
              </w:tabs>
              <w:spacing w:line="259" w:lineRule="auto"/>
              <w:ind w:right="97"/>
              <w:rPr>
                <w:sz w:val="24"/>
                <w:szCs w:val="24"/>
                <w:lang w:val="ru-RU"/>
              </w:rPr>
            </w:pPr>
            <w:r w:rsidRPr="0041057E">
              <w:rPr>
                <w:spacing w:val="-2"/>
                <w:sz w:val="24"/>
                <w:szCs w:val="24"/>
                <w:lang w:val="ru-RU"/>
              </w:rPr>
              <w:t>Контроль</w:t>
            </w:r>
            <w:r w:rsidRPr="0041057E">
              <w:rPr>
                <w:sz w:val="24"/>
                <w:szCs w:val="24"/>
                <w:lang w:val="ru-RU"/>
              </w:rPr>
              <w:tab/>
            </w:r>
            <w:r w:rsidRPr="0041057E">
              <w:rPr>
                <w:spacing w:val="-6"/>
                <w:sz w:val="24"/>
                <w:szCs w:val="24"/>
                <w:lang w:val="ru-RU"/>
              </w:rPr>
              <w:t>за</w:t>
            </w:r>
            <w:r w:rsidRPr="0041057E">
              <w:rPr>
                <w:sz w:val="24"/>
                <w:szCs w:val="24"/>
                <w:lang w:val="ru-RU"/>
              </w:rPr>
              <w:tab/>
            </w:r>
            <w:r w:rsidRPr="0041057E">
              <w:rPr>
                <w:spacing w:val="-2"/>
                <w:sz w:val="24"/>
                <w:szCs w:val="24"/>
                <w:lang w:val="ru-RU"/>
              </w:rPr>
              <w:t>своевременностью</w:t>
            </w:r>
            <w:r w:rsidRPr="0041057E">
              <w:rPr>
                <w:sz w:val="24"/>
                <w:szCs w:val="24"/>
                <w:lang w:val="ru-RU"/>
              </w:rPr>
              <w:tab/>
            </w:r>
            <w:r w:rsidRPr="0041057E">
              <w:rPr>
                <w:spacing w:val="-2"/>
                <w:sz w:val="24"/>
                <w:szCs w:val="24"/>
                <w:lang w:val="ru-RU"/>
              </w:rPr>
              <w:t xml:space="preserve">проведения </w:t>
            </w:r>
            <w:r w:rsidRPr="0041057E">
              <w:rPr>
                <w:sz w:val="24"/>
                <w:szCs w:val="24"/>
                <w:lang w:val="ru-RU"/>
              </w:rPr>
              <w:t>лабораторных</w:t>
            </w:r>
            <w:r w:rsidRPr="0041057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и</w:t>
            </w:r>
            <w:r w:rsidRPr="0041057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z w:val="24"/>
                <w:szCs w:val="24"/>
                <w:lang w:val="ru-RU"/>
              </w:rPr>
              <w:t>инструментальных</w:t>
            </w:r>
            <w:r w:rsidRPr="004105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41057E">
              <w:rPr>
                <w:spacing w:val="-2"/>
                <w:sz w:val="24"/>
                <w:szCs w:val="24"/>
                <w:lang w:val="ru-RU"/>
              </w:rPr>
              <w:t>исследований.</w:t>
            </w:r>
          </w:p>
        </w:tc>
        <w:tc>
          <w:tcPr>
            <w:tcW w:w="3116" w:type="dxa"/>
          </w:tcPr>
          <w:p w:rsidR="0041057E" w:rsidRPr="00770371" w:rsidRDefault="0041057E" w:rsidP="0020694E">
            <w:pPr>
              <w:pStyle w:val="TableParagraph"/>
              <w:ind w:left="108"/>
              <w:rPr>
                <w:sz w:val="24"/>
                <w:szCs w:val="24"/>
              </w:rPr>
            </w:pPr>
            <w:r w:rsidRPr="00770371">
              <w:rPr>
                <w:sz w:val="24"/>
                <w:szCs w:val="24"/>
              </w:rPr>
              <w:t>В</w:t>
            </w:r>
            <w:r w:rsidRPr="0077037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z w:val="24"/>
                <w:szCs w:val="24"/>
              </w:rPr>
              <w:t>течении</w:t>
            </w:r>
            <w:proofErr w:type="spellEnd"/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</w:tr>
      <w:tr w:rsidR="0041057E" w:rsidRPr="00770371" w:rsidTr="0020694E">
        <w:trPr>
          <w:trHeight w:val="1648"/>
        </w:trPr>
        <w:tc>
          <w:tcPr>
            <w:tcW w:w="847" w:type="dxa"/>
          </w:tcPr>
          <w:p w:rsidR="0041057E" w:rsidRPr="00770371" w:rsidRDefault="0041057E" w:rsidP="0020694E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770371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:rsidR="0041057E" w:rsidRPr="0041057E" w:rsidRDefault="0041057E" w:rsidP="0020694E">
            <w:pPr>
              <w:pStyle w:val="TableParagraph"/>
              <w:spacing w:line="259" w:lineRule="auto"/>
              <w:ind w:right="100"/>
              <w:jc w:val="both"/>
              <w:rPr>
                <w:sz w:val="24"/>
                <w:szCs w:val="24"/>
                <w:lang w:val="ru-RU"/>
              </w:rPr>
            </w:pPr>
            <w:r w:rsidRPr="0041057E">
              <w:rPr>
                <w:sz w:val="24"/>
                <w:szCs w:val="24"/>
                <w:lang w:val="ru-RU"/>
              </w:rPr>
              <w:t>Проверка за поступающими на пищеблок продуктами питания: наличие сопроводительных документов на поступающее сырье и продукты питания, подтверждающих их качество и безопасность, срок реализации продуктов.</w:t>
            </w:r>
          </w:p>
        </w:tc>
        <w:tc>
          <w:tcPr>
            <w:tcW w:w="3116" w:type="dxa"/>
          </w:tcPr>
          <w:p w:rsidR="0041057E" w:rsidRPr="00770371" w:rsidRDefault="0041057E" w:rsidP="0020694E">
            <w:pPr>
              <w:pStyle w:val="TableParagraph"/>
              <w:spacing w:line="271" w:lineRule="exact"/>
              <w:ind w:left="108"/>
              <w:rPr>
                <w:sz w:val="24"/>
                <w:szCs w:val="24"/>
              </w:rPr>
            </w:pPr>
            <w:proofErr w:type="spellStart"/>
            <w:r w:rsidRPr="00770371">
              <w:rPr>
                <w:sz w:val="24"/>
                <w:szCs w:val="24"/>
              </w:rPr>
              <w:t>Один</w:t>
            </w:r>
            <w:proofErr w:type="spellEnd"/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z w:val="24"/>
                <w:szCs w:val="24"/>
              </w:rPr>
              <w:t>раз</w:t>
            </w:r>
            <w:proofErr w:type="spellEnd"/>
            <w:r w:rsidRPr="00770371">
              <w:rPr>
                <w:spacing w:val="-2"/>
                <w:sz w:val="24"/>
                <w:szCs w:val="24"/>
              </w:rPr>
              <w:t xml:space="preserve"> </w:t>
            </w:r>
            <w:r w:rsidRPr="00770371">
              <w:rPr>
                <w:sz w:val="24"/>
                <w:szCs w:val="24"/>
              </w:rPr>
              <w:t>в</w:t>
            </w:r>
            <w:r w:rsidRPr="0077037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70371">
              <w:rPr>
                <w:spacing w:val="-2"/>
                <w:sz w:val="24"/>
                <w:szCs w:val="24"/>
              </w:rPr>
              <w:t>месяц</w:t>
            </w:r>
            <w:proofErr w:type="spellEnd"/>
          </w:p>
        </w:tc>
      </w:tr>
    </w:tbl>
    <w:p w:rsidR="0041057E" w:rsidRPr="00770371" w:rsidRDefault="0041057E" w:rsidP="0041057E">
      <w:pPr>
        <w:rPr>
          <w:sz w:val="24"/>
          <w:szCs w:val="24"/>
        </w:rPr>
      </w:pPr>
    </w:p>
    <w:p w:rsidR="0041057E" w:rsidRPr="00770371" w:rsidRDefault="0041057E" w:rsidP="0041057E">
      <w:pPr>
        <w:pStyle w:val="a5"/>
        <w:jc w:val="left"/>
        <w:rPr>
          <w:sz w:val="24"/>
          <w:szCs w:val="24"/>
        </w:rPr>
        <w:sectPr w:rsidR="0041057E" w:rsidRPr="00770371">
          <w:pgSz w:w="11910" w:h="16840"/>
          <w:pgMar w:top="1040" w:right="0" w:bottom="280" w:left="0" w:header="720" w:footer="720" w:gutter="0"/>
          <w:cols w:space="720"/>
        </w:sectPr>
      </w:pPr>
    </w:p>
    <w:p w:rsidR="0041057E" w:rsidRPr="0041057E" w:rsidRDefault="0041057E" w:rsidP="0041057E">
      <w:pPr>
        <w:tabs>
          <w:tab w:val="left" w:pos="2833"/>
        </w:tabs>
        <w:ind w:right="852"/>
        <w:rPr>
          <w:sz w:val="24"/>
          <w:szCs w:val="24"/>
        </w:rPr>
        <w:sectPr w:rsidR="0041057E" w:rsidRPr="0041057E" w:rsidSect="0041057E">
          <w:pgSz w:w="11910" w:h="16840"/>
          <w:pgMar w:top="20" w:right="0" w:bottom="280" w:left="0" w:header="720" w:footer="720" w:gutter="0"/>
          <w:cols w:space="720"/>
        </w:sectPr>
      </w:pPr>
    </w:p>
    <w:p w:rsidR="0041751C" w:rsidRDefault="0041751C"/>
    <w:sectPr w:rsidR="0041751C" w:rsidSect="00417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E516A"/>
    <w:multiLevelType w:val="multilevel"/>
    <w:tmpl w:val="B7F27442"/>
    <w:lvl w:ilvl="0">
      <w:start w:val="1"/>
      <w:numFmt w:val="decimal"/>
      <w:lvlText w:val="%1."/>
      <w:lvlJc w:val="left"/>
      <w:pPr>
        <w:ind w:left="2243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2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3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29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057E"/>
    <w:rsid w:val="00330475"/>
    <w:rsid w:val="0041057E"/>
    <w:rsid w:val="0041751C"/>
    <w:rsid w:val="00B145D7"/>
    <w:rsid w:val="00B7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9D259"/>
  <w15:docId w15:val="{300D58BD-815D-46AE-82FA-AC20D831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05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1057E"/>
    <w:pPr>
      <w:ind w:left="1702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1057E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41057E"/>
    <w:pPr>
      <w:spacing w:line="274" w:lineRule="exact"/>
      <w:ind w:left="1942" w:hanging="240"/>
      <w:jc w:val="both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41057E"/>
    <w:pPr>
      <w:ind w:left="1702" w:firstLine="707"/>
      <w:jc w:val="both"/>
    </w:pPr>
  </w:style>
  <w:style w:type="table" w:customStyle="1" w:styleId="TableNormal">
    <w:name w:val="Table Normal"/>
    <w:uiPriority w:val="2"/>
    <w:semiHidden/>
    <w:unhideWhenUsed/>
    <w:qFormat/>
    <w:rsid w:val="004105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1057E"/>
    <w:pPr>
      <w:spacing w:line="270" w:lineRule="exact"/>
      <w:ind w:left="105"/>
    </w:pPr>
  </w:style>
  <w:style w:type="paragraph" w:styleId="a6">
    <w:name w:val="Balloon Text"/>
    <w:basedOn w:val="a"/>
    <w:link w:val="a7"/>
    <w:uiPriority w:val="99"/>
    <w:semiHidden/>
    <w:unhideWhenUsed/>
    <w:rsid w:val="003304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0475"/>
    <w:rPr>
      <w:rFonts w:ascii="Segoe UI" w:eastAsia="Times New Roman" w:hAnsi="Segoe UI" w:cs="Segoe UI"/>
      <w:sz w:val="18"/>
      <w:szCs w:val="18"/>
    </w:rPr>
  </w:style>
  <w:style w:type="paragraph" w:styleId="a8">
    <w:name w:val="No Spacing"/>
    <w:uiPriority w:val="1"/>
    <w:qFormat/>
    <w:rsid w:val="00B75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 Windows</cp:lastModifiedBy>
  <cp:revision>4</cp:revision>
  <cp:lastPrinted>2026-10-01T06:15:00Z</cp:lastPrinted>
  <dcterms:created xsi:type="dcterms:W3CDTF">2026-09-30T18:04:00Z</dcterms:created>
  <dcterms:modified xsi:type="dcterms:W3CDTF">2026-10-01T11:49:00Z</dcterms:modified>
</cp:coreProperties>
</file>