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23" w:rsidRPr="00AE63BD" w:rsidRDefault="00241623" w:rsidP="00AE6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BD">
        <w:rPr>
          <w:rFonts w:ascii="Times New Roman" w:hAnsi="Times New Roman" w:cs="Times New Roman"/>
          <w:b/>
          <w:sz w:val="28"/>
          <w:szCs w:val="28"/>
        </w:rPr>
        <w:t>Создание фи</w:t>
      </w:r>
      <w:r w:rsidR="00FC3626" w:rsidRPr="00AE63BD">
        <w:rPr>
          <w:rFonts w:ascii="Times New Roman" w:hAnsi="Times New Roman" w:cs="Times New Roman"/>
          <w:b/>
          <w:sz w:val="28"/>
          <w:szCs w:val="28"/>
        </w:rPr>
        <w:t>зических процессов на основе 3</w:t>
      </w:r>
      <w:r w:rsidR="00FC3626" w:rsidRPr="00AE63B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C3626" w:rsidRPr="00AE63BD">
        <w:rPr>
          <w:rFonts w:ascii="Times New Roman" w:hAnsi="Times New Roman" w:cs="Times New Roman"/>
          <w:b/>
          <w:sz w:val="28"/>
          <w:szCs w:val="28"/>
        </w:rPr>
        <w:t>-</w:t>
      </w:r>
      <w:r w:rsidR="00820936">
        <w:rPr>
          <w:rFonts w:ascii="Times New Roman" w:hAnsi="Times New Roman" w:cs="Times New Roman"/>
          <w:b/>
          <w:sz w:val="28"/>
          <w:szCs w:val="28"/>
        </w:rPr>
        <w:t xml:space="preserve"> моделирования с</w:t>
      </w:r>
      <w:bookmarkStart w:id="0" w:name="_GoBack"/>
      <w:bookmarkEnd w:id="0"/>
      <w:r w:rsidRPr="00AE63BD">
        <w:rPr>
          <w:rFonts w:ascii="Times New Roman" w:hAnsi="Times New Roman" w:cs="Times New Roman"/>
          <w:b/>
          <w:sz w:val="28"/>
          <w:szCs w:val="28"/>
        </w:rPr>
        <w:t xml:space="preserve"> применением метода исследования ключевых ситуаций</w:t>
      </w:r>
    </w:p>
    <w:p w:rsidR="00241623" w:rsidRPr="00AE63BD" w:rsidRDefault="00241623" w:rsidP="00AE63B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E63BD">
        <w:rPr>
          <w:color w:val="000000"/>
          <w:sz w:val="28"/>
          <w:szCs w:val="28"/>
        </w:rPr>
        <w:t>Патрина Е</w:t>
      </w:r>
      <w:r w:rsidR="00AE63BD">
        <w:rPr>
          <w:color w:val="000000"/>
          <w:sz w:val="28"/>
          <w:szCs w:val="28"/>
        </w:rPr>
        <w:t>.</w:t>
      </w:r>
      <w:r w:rsidRPr="00AE63BD">
        <w:rPr>
          <w:color w:val="000000"/>
          <w:sz w:val="28"/>
          <w:szCs w:val="28"/>
        </w:rPr>
        <w:t xml:space="preserve"> Г</w:t>
      </w:r>
      <w:r w:rsidR="00AE63BD">
        <w:rPr>
          <w:color w:val="000000"/>
          <w:sz w:val="28"/>
          <w:szCs w:val="28"/>
        </w:rPr>
        <w:t>.</w:t>
      </w:r>
      <w:r w:rsidRPr="00AE63BD">
        <w:rPr>
          <w:color w:val="000000"/>
          <w:sz w:val="28"/>
          <w:szCs w:val="28"/>
        </w:rPr>
        <w:t xml:space="preserve">, учитель физики и математики, </w:t>
      </w:r>
    </w:p>
    <w:p w:rsidR="00241623" w:rsidRPr="00AE63BD" w:rsidRDefault="00241623" w:rsidP="00AE63B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E63BD">
        <w:rPr>
          <w:color w:val="000000"/>
          <w:sz w:val="28"/>
          <w:szCs w:val="28"/>
        </w:rPr>
        <w:t>Поплевина К</w:t>
      </w:r>
      <w:r w:rsidR="00AE63BD">
        <w:rPr>
          <w:color w:val="000000"/>
          <w:sz w:val="28"/>
          <w:szCs w:val="28"/>
        </w:rPr>
        <w:t>.</w:t>
      </w:r>
      <w:r w:rsidRPr="00AE63BD">
        <w:rPr>
          <w:color w:val="000000"/>
          <w:sz w:val="28"/>
          <w:szCs w:val="28"/>
        </w:rPr>
        <w:t xml:space="preserve"> А</w:t>
      </w:r>
      <w:r w:rsidR="00AE63BD">
        <w:rPr>
          <w:color w:val="000000"/>
          <w:sz w:val="28"/>
          <w:szCs w:val="28"/>
        </w:rPr>
        <w:t>.</w:t>
      </w:r>
      <w:r w:rsidRPr="00AE63BD">
        <w:rPr>
          <w:color w:val="000000"/>
          <w:sz w:val="28"/>
          <w:szCs w:val="28"/>
        </w:rPr>
        <w:t>, у</w:t>
      </w:r>
      <w:r w:rsidR="00AE63BD">
        <w:rPr>
          <w:color w:val="000000"/>
          <w:sz w:val="28"/>
          <w:szCs w:val="28"/>
        </w:rPr>
        <w:t>читель информатики и математики,</w:t>
      </w:r>
    </w:p>
    <w:p w:rsidR="00AE63BD" w:rsidRPr="00AE63BD" w:rsidRDefault="00AE63BD" w:rsidP="00AE63B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AE63BD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241623" w:rsidRPr="00AE63BD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униципальное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общеобразовательное учреждение</w:t>
      </w:r>
    </w:p>
    <w:p w:rsidR="00241623" w:rsidRPr="00AE63BD" w:rsidRDefault="00241623" w:rsidP="00AE63B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AE63BD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«Школа – гимназия № 37 г. Волжского Волгоградской области»</w:t>
      </w:r>
    </w:p>
    <w:p w:rsidR="00FC3626" w:rsidRPr="00AE63BD" w:rsidRDefault="00FC3626" w:rsidP="00AE63BD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AE63BD" w:rsidRDefault="009B5C81" w:rsidP="00AE6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Процесс обучения сложен и многогранен. И какие бы мы не применяли педагогические технологии в своей практике, о</w:t>
      </w:r>
      <w:r w:rsidR="00282A58" w:rsidRPr="00AE63BD">
        <w:rPr>
          <w:rFonts w:ascii="Times New Roman" w:hAnsi="Times New Roman" w:cs="Times New Roman"/>
          <w:sz w:val="28"/>
          <w:szCs w:val="28"/>
        </w:rPr>
        <w:t>стается неизменным лишь одно-</w:t>
      </w:r>
      <w:r w:rsidRPr="00AE63BD">
        <w:rPr>
          <w:rFonts w:ascii="Times New Roman" w:hAnsi="Times New Roman" w:cs="Times New Roman"/>
          <w:sz w:val="28"/>
          <w:szCs w:val="28"/>
        </w:rPr>
        <w:t>трудности в решении задач, особенно физических.</w:t>
      </w:r>
      <w:r w:rsidR="00282A58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Почему дети не умеют решать задачи по физике?</w:t>
      </w:r>
      <w:r w:rsidR="00871EAA" w:rsidRPr="00AE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92" w:rsidRPr="00AE63BD" w:rsidRDefault="009B5C81" w:rsidP="00AE6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Что такое физическая задача и от чего столько сложностей она вызывает?</w:t>
      </w:r>
      <w:r w:rsidR="00871EAA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Попроб</w:t>
      </w:r>
      <w:r w:rsidR="00584A92" w:rsidRPr="00AE63BD">
        <w:rPr>
          <w:rFonts w:ascii="Times New Roman" w:hAnsi="Times New Roman" w:cs="Times New Roman"/>
          <w:sz w:val="28"/>
          <w:szCs w:val="28"/>
        </w:rPr>
        <w:t>уем разобраться в этом вопросе. Ч</w:t>
      </w:r>
      <w:r w:rsidRPr="00AE63BD">
        <w:rPr>
          <w:rFonts w:ascii="Times New Roman" w:hAnsi="Times New Roman" w:cs="Times New Roman"/>
          <w:sz w:val="28"/>
          <w:szCs w:val="28"/>
        </w:rPr>
        <w:t>то мы понимаем под физической задачей?</w:t>
      </w:r>
    </w:p>
    <w:p w:rsidR="009B5C81" w:rsidRPr="00AE63BD" w:rsidRDefault="009B5C81" w:rsidP="00AE6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Под</w:t>
      </w:r>
      <w:r w:rsidRPr="00AE63B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физической</w:t>
      </w:r>
      <w:r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задачей</w:t>
      </w:r>
      <w:r w:rsidRPr="00AE63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понимают</w:t>
      </w:r>
      <w:r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7430C">
        <w:rPr>
          <w:rFonts w:ascii="Times New Roman" w:hAnsi="Times New Roman" w:cs="Times New Roman"/>
          <w:sz w:val="28"/>
          <w:szCs w:val="28"/>
        </w:rPr>
        <w:t>ситуацию,</w:t>
      </w:r>
      <w:r w:rsidRPr="00AE63BD">
        <w:rPr>
          <w:rFonts w:ascii="Times New Roman" w:hAnsi="Times New Roman" w:cs="Times New Roman"/>
          <w:spacing w:val="-141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требующую</w:t>
      </w:r>
      <w:r w:rsidRPr="00AE63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от</w:t>
      </w:r>
      <w:r w:rsidRPr="00AE63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учащихся</w:t>
      </w:r>
      <w:r w:rsidRPr="00AE63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мыслительных</w:t>
      </w:r>
      <w:r w:rsidRPr="00AE63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и практических действий на основе законов и</w:t>
      </w:r>
      <w:r w:rsidRPr="00AE63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методов</w:t>
      </w:r>
      <w:r w:rsidRPr="00AE63B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физики,</w:t>
      </w:r>
      <w:r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направленную</w:t>
      </w:r>
      <w:r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на</w:t>
      </w:r>
      <w:r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овладение</w:t>
      </w:r>
      <w:r w:rsidRPr="00AE63BD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знаниями, умениями и навыками, развитие</w:t>
      </w:r>
      <w:r w:rsidRPr="00AE63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мышления.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К</w:t>
      </w:r>
      <w:r w:rsidRPr="00AE63BD">
        <w:rPr>
          <w:rFonts w:ascii="Times New Roman" w:hAnsi="Times New Roman" w:cs="Times New Roman"/>
          <w:sz w:val="28"/>
          <w:szCs w:val="28"/>
        </w:rPr>
        <w:t xml:space="preserve">акое значение имеет </w:t>
      </w:r>
      <w:r w:rsidR="00AE63BD" w:rsidRPr="00AE63BD">
        <w:rPr>
          <w:rFonts w:ascii="Times New Roman" w:hAnsi="Times New Roman" w:cs="Times New Roman"/>
          <w:sz w:val="28"/>
          <w:szCs w:val="28"/>
        </w:rPr>
        <w:t>решение задач</w:t>
      </w:r>
      <w:r w:rsidRPr="00AE63BD">
        <w:rPr>
          <w:rFonts w:ascii="Times New Roman" w:hAnsi="Times New Roman" w:cs="Times New Roman"/>
          <w:sz w:val="28"/>
          <w:szCs w:val="28"/>
        </w:rPr>
        <w:t>?</w:t>
      </w:r>
    </w:p>
    <w:p w:rsidR="00AE63BD" w:rsidRDefault="00AE63BD" w:rsidP="00AE63BD">
      <w:pPr>
        <w:pStyle w:val="a3"/>
        <w:numPr>
          <w:ilvl w:val="0"/>
          <w:numId w:val="3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5C81" w:rsidRPr="00AE63BD">
        <w:rPr>
          <w:rFonts w:ascii="Times New Roman" w:hAnsi="Times New Roman" w:cs="Times New Roman"/>
          <w:sz w:val="28"/>
          <w:szCs w:val="28"/>
        </w:rPr>
        <w:t>пособствует</w:t>
      </w:r>
      <w:r w:rsidR="009B5C81" w:rsidRPr="00AE63B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усвоению</w:t>
      </w:r>
      <w:r w:rsidR="009B5C81" w:rsidRPr="00AE63B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понятий;</w:t>
      </w:r>
    </w:p>
    <w:p w:rsidR="00AE63BD" w:rsidRDefault="009B5C81" w:rsidP="00AE63BD">
      <w:pPr>
        <w:pStyle w:val="a3"/>
        <w:numPr>
          <w:ilvl w:val="0"/>
          <w:numId w:val="3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способствует</w:t>
      </w:r>
      <w:r w:rsidRPr="00AE63B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сознательному</w:t>
      </w:r>
      <w:r w:rsidRPr="00AE63B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усвоению</w:t>
      </w:r>
      <w:r w:rsidRPr="00AE63B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физических</w:t>
      </w:r>
      <w:r w:rsidRPr="00AE63B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законов</w:t>
      </w:r>
      <w:r w:rsidRPr="00AE63B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и</w:t>
      </w:r>
      <w:r w:rsidRPr="00AE63B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выработке</w:t>
      </w:r>
      <w:r w:rsidRPr="00AE63B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умения</w:t>
      </w:r>
      <w:r w:rsidRPr="00AE63BD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применять</w:t>
      </w:r>
      <w:r w:rsidRPr="00AE63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их</w:t>
      </w:r>
      <w:r w:rsidRPr="00AE63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на</w:t>
      </w:r>
      <w:r w:rsidRPr="00AE63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63BD">
        <w:rPr>
          <w:rFonts w:ascii="Times New Roman" w:hAnsi="Times New Roman" w:cs="Times New Roman"/>
          <w:sz w:val="28"/>
          <w:szCs w:val="28"/>
        </w:rPr>
        <w:t>практике;</w:t>
      </w:r>
    </w:p>
    <w:p w:rsidR="009B5C81" w:rsidRPr="00AE63BD" w:rsidRDefault="009B5C81" w:rsidP="00AE63BD">
      <w:pPr>
        <w:pStyle w:val="a3"/>
        <w:numPr>
          <w:ilvl w:val="0"/>
          <w:numId w:val="3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играет</w:t>
      </w:r>
      <w:r w:rsidRPr="00AE63B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важную</w:t>
      </w:r>
      <w:r w:rsidRPr="00AE63B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роль</w:t>
      </w:r>
      <w:r w:rsidRPr="00AE63B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в</w:t>
      </w:r>
      <w:r w:rsidRPr="00AE63B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развитии</w:t>
      </w:r>
      <w:r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физического</w:t>
      </w:r>
      <w:r w:rsidRPr="00AE63B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мышления.</w:t>
      </w:r>
    </w:p>
    <w:p w:rsidR="00871EAA" w:rsidRPr="00AE63BD" w:rsidRDefault="00AE63BD" w:rsidP="00AE63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C81" w:rsidRPr="00AE63BD">
        <w:rPr>
          <w:rFonts w:ascii="Times New Roman" w:hAnsi="Times New Roman" w:cs="Times New Roman"/>
          <w:sz w:val="28"/>
          <w:szCs w:val="28"/>
        </w:rPr>
        <w:t>Однако, мы все равно сталкиваемся с трудностями.</w:t>
      </w:r>
      <w:r w:rsidR="00871EAA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="00584A92" w:rsidRPr="00AE63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5C81" w:rsidRPr="00AE6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по физике разнообразны по содержанию, и по дидакт</w:t>
      </w:r>
      <w:r w:rsidR="00871EAA" w:rsidRPr="00AE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целям. По каким </w:t>
      </w:r>
      <w:r w:rsidRPr="00AE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 их</w:t>
      </w:r>
      <w:r w:rsidR="009B5C81" w:rsidRPr="00AE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классифицировать?</w:t>
      </w:r>
      <w:r w:rsidR="00871EAA" w:rsidRPr="00AE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  <w:t>характеру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методу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по способу </w:t>
      </w:r>
      <w:r w:rsidRPr="00AE63BD">
        <w:rPr>
          <w:rFonts w:ascii="Times New Roman" w:hAnsi="Times New Roman" w:cs="Times New Roman"/>
          <w:sz w:val="28"/>
          <w:szCs w:val="28"/>
        </w:rPr>
        <w:t>выражения условия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, по способу </w:t>
      </w:r>
      <w:r w:rsidRPr="00AE63BD">
        <w:rPr>
          <w:rFonts w:ascii="Times New Roman" w:hAnsi="Times New Roman" w:cs="Times New Roman"/>
          <w:sz w:val="28"/>
          <w:szCs w:val="28"/>
        </w:rPr>
        <w:t>решения,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по содержанию, по степени </w:t>
      </w:r>
      <w:r w:rsidRPr="00AE63BD">
        <w:rPr>
          <w:rFonts w:ascii="Times New Roman" w:hAnsi="Times New Roman" w:cs="Times New Roman"/>
          <w:sz w:val="28"/>
          <w:szCs w:val="28"/>
        </w:rPr>
        <w:t>трудности.</w:t>
      </w:r>
      <w:r w:rsidR="00871EAA" w:rsidRPr="00AE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81" w:rsidRPr="00AE63BD" w:rsidRDefault="00AE63BD" w:rsidP="00AE63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вновь</w:t>
      </w:r>
      <w:r w:rsidR="009B5C81" w:rsidRPr="00AE63BD">
        <w:rPr>
          <w:rFonts w:ascii="Times New Roman" w:hAnsi="Times New Roman" w:cs="Times New Roman"/>
          <w:sz w:val="28"/>
          <w:szCs w:val="28"/>
        </w:rPr>
        <w:t xml:space="preserve">, </w:t>
      </w:r>
      <w:r w:rsidRPr="00AE63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63BD">
        <w:rPr>
          <w:rFonts w:ascii="Times New Roman" w:hAnsi="Times New Roman" w:cs="Times New Roman"/>
          <w:sz w:val="28"/>
          <w:szCs w:val="28"/>
        </w:rPr>
        <w:t xml:space="preserve"> видим</w:t>
      </w:r>
      <w:r w:rsidR="009B5C81" w:rsidRPr="00AE63BD">
        <w:rPr>
          <w:rFonts w:ascii="Times New Roman" w:hAnsi="Times New Roman" w:cs="Times New Roman"/>
          <w:sz w:val="28"/>
          <w:szCs w:val="28"/>
        </w:rPr>
        <w:t xml:space="preserve"> с каким разнообразием задач по физике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сталкивается ребенок. К</w:t>
      </w:r>
      <w:r w:rsidR="009B5C81" w:rsidRPr="00AE63BD">
        <w:rPr>
          <w:rFonts w:ascii="Times New Roman" w:hAnsi="Times New Roman" w:cs="Times New Roman"/>
          <w:sz w:val="28"/>
          <w:szCs w:val="28"/>
        </w:rPr>
        <w:t>аков же структурный анализ решения задач по физике?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Отвечая на этот вопрос, мы применяем о</w:t>
      </w:r>
      <w:r w:rsidR="009B5C81" w:rsidRPr="00AE63BD">
        <w:rPr>
          <w:rFonts w:ascii="Times New Roman" w:hAnsi="Times New Roman" w:cs="Times New Roman"/>
          <w:sz w:val="28"/>
          <w:szCs w:val="28"/>
        </w:rPr>
        <w:t>сновные</w:t>
      </w:r>
      <w:r w:rsidR="009B5C81" w:rsidRPr="00AE63B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этапы</w:t>
      </w:r>
      <w:r w:rsidR="009B5C81" w:rsidRPr="00AE63B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решения</w:t>
      </w:r>
      <w:r w:rsidR="009B5C81" w:rsidRPr="00AE63B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физических</w:t>
      </w:r>
      <w:r w:rsidR="009B5C81" w:rsidRPr="00AE63B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задач: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от анализа</w:t>
      </w:r>
      <w:r w:rsidR="009B5C81" w:rsidRPr="00AE63B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условия</w:t>
      </w:r>
      <w:r w:rsidR="009B5C81" w:rsidRPr="00AE63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задачи</w:t>
      </w:r>
      <w:r w:rsidR="009B5C81" w:rsidRPr="00AE63B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84A92" w:rsidRPr="00AE63BD">
        <w:rPr>
          <w:rFonts w:ascii="Times New Roman" w:hAnsi="Times New Roman" w:cs="Times New Roman"/>
          <w:sz w:val="28"/>
          <w:szCs w:val="28"/>
        </w:rPr>
        <w:t>до анализа решения и результатов, к</w:t>
      </w:r>
      <w:r w:rsidR="009B5C81" w:rsidRPr="00AE63BD">
        <w:rPr>
          <w:rFonts w:ascii="Times New Roman" w:hAnsi="Times New Roman" w:cs="Times New Roman"/>
          <w:sz w:val="28"/>
          <w:szCs w:val="28"/>
        </w:rPr>
        <w:t>аждый</w:t>
      </w:r>
      <w:r w:rsidR="009B5C81" w:rsidRPr="00AE63B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из</w:t>
      </w:r>
      <w:r w:rsidR="009B5C81" w:rsidRPr="00AE63B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B5C81" w:rsidRPr="00AE63BD">
        <w:rPr>
          <w:rFonts w:ascii="Times New Roman" w:hAnsi="Times New Roman" w:cs="Times New Roman"/>
          <w:sz w:val="28"/>
          <w:szCs w:val="28"/>
        </w:rPr>
        <w:t>включает</w:t>
      </w:r>
      <w:r w:rsidR="009B5C81" w:rsidRPr="00AE63B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в</w:t>
      </w:r>
      <w:r w:rsidR="009B5C81" w:rsidRPr="00AE63B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себя</w:t>
      </w:r>
      <w:r w:rsidR="009B5C81" w:rsidRPr="00AE63B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целый</w:t>
      </w:r>
      <w:r w:rsidR="009B5C81" w:rsidRPr="00AE63B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ряд</w:t>
      </w:r>
      <w:r w:rsidR="009B5C81" w:rsidRPr="00AE63B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B5C81" w:rsidRPr="00AE63BD">
        <w:rPr>
          <w:rFonts w:ascii="Times New Roman" w:hAnsi="Times New Roman" w:cs="Times New Roman"/>
          <w:sz w:val="28"/>
          <w:szCs w:val="28"/>
        </w:rPr>
        <w:t>операций.</w:t>
      </w:r>
    </w:p>
    <w:p w:rsidR="009B5C81" w:rsidRPr="00AE63BD" w:rsidRDefault="009B5C81" w:rsidP="00AE63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И опять рожается непонимание физической сути зад</w:t>
      </w:r>
      <w:r w:rsidR="00584A92" w:rsidRPr="00AE63BD">
        <w:rPr>
          <w:rFonts w:ascii="Times New Roman" w:hAnsi="Times New Roman" w:cs="Times New Roman"/>
          <w:sz w:val="28"/>
          <w:szCs w:val="28"/>
        </w:rPr>
        <w:t>а</w:t>
      </w:r>
      <w:r w:rsidRPr="00AE63BD">
        <w:rPr>
          <w:rFonts w:ascii="Times New Roman" w:hAnsi="Times New Roman" w:cs="Times New Roman"/>
          <w:sz w:val="28"/>
          <w:szCs w:val="28"/>
        </w:rPr>
        <w:t>чи и его замысла.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AE63BD" w:rsidRPr="00AE63BD">
        <w:rPr>
          <w:rFonts w:ascii="Times New Roman" w:hAnsi="Times New Roman" w:cs="Times New Roman"/>
          <w:sz w:val="28"/>
          <w:szCs w:val="28"/>
        </w:rPr>
        <w:t>поиск методов</w:t>
      </w:r>
      <w:r w:rsidRPr="00AE63BD">
        <w:rPr>
          <w:rFonts w:ascii="Times New Roman" w:hAnsi="Times New Roman" w:cs="Times New Roman"/>
          <w:sz w:val="28"/>
          <w:szCs w:val="28"/>
        </w:rPr>
        <w:t xml:space="preserve"> решения задач. </w:t>
      </w:r>
      <w:r w:rsidR="00584A92" w:rsidRPr="00AE63BD">
        <w:rPr>
          <w:rFonts w:ascii="Times New Roman" w:hAnsi="Times New Roman" w:cs="Times New Roman"/>
          <w:sz w:val="28"/>
          <w:szCs w:val="28"/>
        </w:rPr>
        <w:t>К</w:t>
      </w:r>
      <w:r w:rsidRPr="00AE63BD">
        <w:rPr>
          <w:rFonts w:ascii="Times New Roman" w:hAnsi="Times New Roman" w:cs="Times New Roman"/>
          <w:sz w:val="28"/>
          <w:szCs w:val="28"/>
        </w:rPr>
        <w:t xml:space="preserve">акие методы решения задач мы применяем в своей практике? </w:t>
      </w:r>
      <w:r w:rsidR="00584A92" w:rsidRPr="00AE63BD">
        <w:rPr>
          <w:rFonts w:ascii="Times New Roman" w:hAnsi="Times New Roman" w:cs="Times New Roman"/>
          <w:sz w:val="28"/>
          <w:szCs w:val="28"/>
        </w:rPr>
        <w:t>А</w:t>
      </w:r>
      <w:r w:rsidRPr="00AE63BD">
        <w:rPr>
          <w:rFonts w:ascii="Times New Roman" w:hAnsi="Times New Roman" w:cs="Times New Roman"/>
          <w:sz w:val="28"/>
          <w:szCs w:val="28"/>
        </w:rPr>
        <w:t>налитический,</w:t>
      </w:r>
      <w:r w:rsidRPr="00AE63B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синтетический,</w:t>
      </w:r>
      <w:r w:rsidRPr="00AE63B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>аналитико-синтетический.</w:t>
      </w:r>
    </w:p>
    <w:p w:rsidR="000E25E5" w:rsidRPr="00AE63BD" w:rsidRDefault="009B5C81" w:rsidP="00AE63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 xml:space="preserve">Также используем различные способы решения качественных 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и количественных </w:t>
      </w:r>
      <w:r w:rsidRPr="00AE63BD">
        <w:rPr>
          <w:rFonts w:ascii="Times New Roman" w:hAnsi="Times New Roman" w:cs="Times New Roman"/>
          <w:sz w:val="28"/>
          <w:szCs w:val="28"/>
        </w:rPr>
        <w:t xml:space="preserve">задач: </w:t>
      </w:r>
      <w:r w:rsidR="00AE63BD" w:rsidRPr="00AE63BD">
        <w:rPr>
          <w:rFonts w:ascii="Times New Roman" w:hAnsi="Times New Roman" w:cs="Times New Roman"/>
          <w:sz w:val="28"/>
          <w:szCs w:val="28"/>
        </w:rPr>
        <w:t>эвристический,</w:t>
      </w:r>
      <w:r w:rsidRPr="00AE63BD">
        <w:rPr>
          <w:rFonts w:ascii="Times New Roman" w:hAnsi="Times New Roman" w:cs="Times New Roman"/>
          <w:sz w:val="28"/>
          <w:szCs w:val="28"/>
        </w:rPr>
        <w:t xml:space="preserve"> графический, экспериментальный</w:t>
      </w:r>
      <w:r w:rsidR="00584A92" w:rsidRPr="00AE63BD">
        <w:rPr>
          <w:rFonts w:ascii="Times New Roman" w:hAnsi="Times New Roman" w:cs="Times New Roman"/>
          <w:sz w:val="28"/>
          <w:szCs w:val="28"/>
        </w:rPr>
        <w:t xml:space="preserve"> и а</w:t>
      </w:r>
      <w:r w:rsidR="000E25E5" w:rsidRPr="00AE63BD">
        <w:rPr>
          <w:rFonts w:ascii="Times New Roman" w:hAnsi="Times New Roman" w:cs="Times New Roman"/>
          <w:sz w:val="28"/>
          <w:szCs w:val="28"/>
        </w:rPr>
        <w:t>рифмет</w:t>
      </w:r>
      <w:r w:rsidR="00584A92" w:rsidRPr="00AE63BD">
        <w:rPr>
          <w:rFonts w:ascii="Times New Roman" w:hAnsi="Times New Roman" w:cs="Times New Roman"/>
          <w:sz w:val="28"/>
          <w:szCs w:val="28"/>
        </w:rPr>
        <w:t>и</w:t>
      </w:r>
      <w:r w:rsidR="000E25E5" w:rsidRPr="00AE63BD">
        <w:rPr>
          <w:rFonts w:ascii="Times New Roman" w:hAnsi="Times New Roman" w:cs="Times New Roman"/>
          <w:sz w:val="28"/>
          <w:szCs w:val="28"/>
        </w:rPr>
        <w:t>ческий, алгебраический и графический</w:t>
      </w:r>
      <w:r w:rsidR="00AE63BD">
        <w:rPr>
          <w:rFonts w:ascii="Times New Roman" w:hAnsi="Times New Roman" w:cs="Times New Roman"/>
          <w:sz w:val="28"/>
          <w:szCs w:val="28"/>
        </w:rPr>
        <w:t>.</w:t>
      </w:r>
      <w:r w:rsidR="000E25E5" w:rsidRPr="00AE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E5" w:rsidRPr="00AE63BD" w:rsidRDefault="000E25E5" w:rsidP="00AE63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>Казалось бы</w:t>
      </w:r>
      <w:r w:rsidR="00FC3626" w:rsidRPr="00AE63BD">
        <w:rPr>
          <w:rFonts w:ascii="Times New Roman" w:hAnsi="Times New Roman" w:cs="Times New Roman"/>
          <w:sz w:val="28"/>
          <w:szCs w:val="28"/>
        </w:rPr>
        <w:t>,</w:t>
      </w:r>
      <w:r w:rsidRPr="00AE63BD">
        <w:rPr>
          <w:rFonts w:ascii="Times New Roman" w:hAnsi="Times New Roman" w:cs="Times New Roman"/>
          <w:sz w:val="28"/>
          <w:szCs w:val="28"/>
        </w:rPr>
        <w:t xml:space="preserve"> весь педагогический инструментарий в наших руках, а задача опять не принимается и не решается. Почему?</w:t>
      </w:r>
      <w:r w:rsidR="00AE63BD">
        <w:rPr>
          <w:rFonts w:ascii="Times New Roman" w:hAnsi="Times New Roman" w:cs="Times New Roman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b/>
          <w:sz w:val="28"/>
          <w:szCs w:val="28"/>
        </w:rPr>
        <w:t>Вернемся к понятию физическая задача. Физическая задача –это ситуация, именно ситуация, которую дети «Не видят!»</w:t>
      </w:r>
    </w:p>
    <w:p w:rsidR="002C0844" w:rsidRDefault="000E25E5" w:rsidP="002C0844">
      <w:pPr>
        <w:pStyle w:val="a6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AE63BD">
        <w:rPr>
          <w:rFonts w:eastAsia="+mj-ea"/>
          <w:color w:val="000000"/>
          <w:kern w:val="24"/>
          <w:sz w:val="28"/>
          <w:szCs w:val="28"/>
        </w:rPr>
        <w:lastRenderedPageBreak/>
        <w:t xml:space="preserve">Помимо тех </w:t>
      </w:r>
      <w:r w:rsidR="002C0844">
        <w:rPr>
          <w:rFonts w:eastAsia="+mj-ea"/>
          <w:color w:val="000000"/>
          <w:kern w:val="24"/>
          <w:sz w:val="28"/>
          <w:szCs w:val="28"/>
        </w:rPr>
        <w:t xml:space="preserve">методов решения задач, которые </w:t>
      </w:r>
      <w:r w:rsidRPr="00AE63BD">
        <w:rPr>
          <w:rFonts w:eastAsia="+mj-ea"/>
          <w:color w:val="000000"/>
          <w:kern w:val="24"/>
          <w:sz w:val="28"/>
          <w:szCs w:val="28"/>
        </w:rPr>
        <w:t xml:space="preserve"> ак</w:t>
      </w:r>
      <w:r w:rsidR="002C0844">
        <w:rPr>
          <w:rFonts w:eastAsia="+mj-ea"/>
          <w:color w:val="000000"/>
          <w:kern w:val="24"/>
          <w:sz w:val="28"/>
          <w:szCs w:val="28"/>
        </w:rPr>
        <w:t>тивно используем в своей работе, мы выделили</w:t>
      </w:r>
      <w:r w:rsidR="00FC3626" w:rsidRPr="002C0844">
        <w:rPr>
          <w:rFonts w:eastAsia="+mj-ea"/>
          <w:color w:val="000000"/>
          <w:kern w:val="24"/>
          <w:sz w:val="28"/>
          <w:szCs w:val="28"/>
        </w:rPr>
        <w:t xml:space="preserve"> тот, </w:t>
      </w:r>
      <w:r w:rsidRPr="002C0844">
        <w:rPr>
          <w:rFonts w:eastAsia="+mj-ea"/>
          <w:color w:val="000000"/>
          <w:kern w:val="24"/>
          <w:sz w:val="28"/>
          <w:szCs w:val="28"/>
        </w:rPr>
        <w:t>который</w:t>
      </w:r>
      <w:r w:rsidR="00FC3626" w:rsidRPr="002C0844">
        <w:rPr>
          <w:rFonts w:eastAsia="+mj-ea"/>
          <w:color w:val="000000"/>
          <w:kern w:val="24"/>
          <w:sz w:val="28"/>
          <w:szCs w:val="28"/>
        </w:rPr>
        <w:t xml:space="preserve">, </w:t>
      </w:r>
      <w:r w:rsidR="002C0844">
        <w:rPr>
          <w:rFonts w:eastAsia="+mj-ea"/>
          <w:color w:val="000000"/>
          <w:kern w:val="24"/>
          <w:sz w:val="28"/>
          <w:szCs w:val="28"/>
        </w:rPr>
        <w:t>на наш</w:t>
      </w:r>
      <w:r w:rsidRPr="002C0844">
        <w:rPr>
          <w:rFonts w:eastAsia="+mj-ea"/>
          <w:color w:val="000000"/>
          <w:kern w:val="24"/>
          <w:sz w:val="28"/>
          <w:szCs w:val="28"/>
        </w:rPr>
        <w:t xml:space="preserve"> взгляд</w:t>
      </w:r>
      <w:r w:rsidR="00FC3626" w:rsidRPr="002C0844">
        <w:rPr>
          <w:rFonts w:eastAsia="+mj-ea"/>
          <w:color w:val="000000"/>
          <w:kern w:val="24"/>
          <w:sz w:val="28"/>
          <w:szCs w:val="28"/>
        </w:rPr>
        <w:t>,</w:t>
      </w:r>
      <w:r w:rsidRPr="002C0844">
        <w:rPr>
          <w:rFonts w:eastAsia="+mj-ea"/>
          <w:color w:val="000000"/>
          <w:kern w:val="24"/>
          <w:sz w:val="28"/>
          <w:szCs w:val="28"/>
        </w:rPr>
        <w:t xml:space="preserve"> </w:t>
      </w:r>
      <w:r w:rsidR="00AE63BD" w:rsidRPr="002C0844">
        <w:rPr>
          <w:rFonts w:eastAsia="+mj-ea"/>
          <w:color w:val="000000"/>
          <w:kern w:val="24"/>
          <w:sz w:val="28"/>
          <w:szCs w:val="28"/>
        </w:rPr>
        <w:t>достаточно хорошо</w:t>
      </w:r>
      <w:r w:rsidRPr="002C0844">
        <w:rPr>
          <w:rFonts w:eastAsia="+mj-ea"/>
          <w:color w:val="000000"/>
          <w:kern w:val="24"/>
          <w:sz w:val="28"/>
          <w:szCs w:val="28"/>
        </w:rPr>
        <w:t xml:space="preserve"> подходит для научных дисциплин. Он был </w:t>
      </w:r>
      <w:r w:rsidR="00AE63BD" w:rsidRPr="002C0844">
        <w:rPr>
          <w:rFonts w:eastAsia="+mj-ea"/>
          <w:color w:val="000000"/>
          <w:kern w:val="24"/>
          <w:sz w:val="28"/>
          <w:szCs w:val="28"/>
        </w:rPr>
        <w:t>разработан Генденштейном</w:t>
      </w:r>
      <w:r w:rsidR="00AE63BD" w:rsidRPr="002C0844">
        <w:rPr>
          <w:rFonts w:eastAsia="+mn-ea"/>
          <w:color w:val="000000"/>
          <w:kern w:val="24"/>
          <w:sz w:val="28"/>
          <w:szCs w:val="28"/>
        </w:rPr>
        <w:t xml:space="preserve"> Львом</w:t>
      </w:r>
      <w:r w:rsidR="00871EAA" w:rsidRPr="002C0844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E63BD" w:rsidRPr="002C0844">
        <w:rPr>
          <w:rFonts w:eastAsia="+mn-ea"/>
          <w:color w:val="000000"/>
          <w:kern w:val="24"/>
          <w:sz w:val="28"/>
          <w:szCs w:val="28"/>
        </w:rPr>
        <w:t>Элевичем кандидат</w:t>
      </w:r>
      <w:r w:rsidR="002C0844">
        <w:rPr>
          <w:rFonts w:eastAsia="+mn-ea"/>
          <w:color w:val="000000"/>
          <w:kern w:val="24"/>
          <w:sz w:val="28"/>
          <w:szCs w:val="28"/>
        </w:rPr>
        <w:t>ом</w:t>
      </w:r>
      <w:r w:rsidR="00FC3626" w:rsidRPr="002C0844">
        <w:rPr>
          <w:rFonts w:eastAsia="+mn-ea"/>
          <w:color w:val="000000"/>
          <w:kern w:val="24"/>
          <w:sz w:val="28"/>
          <w:szCs w:val="28"/>
        </w:rPr>
        <w:t xml:space="preserve"> физ</w:t>
      </w:r>
      <w:r w:rsidR="002C0844">
        <w:rPr>
          <w:rFonts w:eastAsia="+mn-ea"/>
          <w:color w:val="000000"/>
          <w:kern w:val="24"/>
          <w:sz w:val="28"/>
          <w:szCs w:val="28"/>
        </w:rPr>
        <w:t>ико</w:t>
      </w:r>
      <w:r w:rsidR="00FC3626" w:rsidRPr="002C0844">
        <w:rPr>
          <w:rFonts w:eastAsia="+mn-ea"/>
          <w:color w:val="000000"/>
          <w:kern w:val="24"/>
          <w:sz w:val="28"/>
          <w:szCs w:val="28"/>
        </w:rPr>
        <w:t>-</w:t>
      </w:r>
      <w:r w:rsidR="002C0844">
        <w:rPr>
          <w:rFonts w:eastAsia="+mn-ea"/>
          <w:color w:val="000000"/>
          <w:kern w:val="24"/>
          <w:sz w:val="28"/>
          <w:szCs w:val="28"/>
        </w:rPr>
        <w:t>математических</w:t>
      </w:r>
      <w:r w:rsidRPr="002C0844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E63BD" w:rsidRPr="002C0844">
        <w:rPr>
          <w:rFonts w:eastAsia="+mn-ea"/>
          <w:color w:val="000000"/>
          <w:kern w:val="24"/>
          <w:sz w:val="28"/>
          <w:szCs w:val="28"/>
        </w:rPr>
        <w:t xml:space="preserve">наук, </w:t>
      </w:r>
      <w:r w:rsidR="00AE63BD" w:rsidRPr="002C0844">
        <w:rPr>
          <w:sz w:val="28"/>
          <w:szCs w:val="28"/>
        </w:rPr>
        <w:t>учитель</w:t>
      </w:r>
      <w:r w:rsidRPr="002C0844">
        <w:rPr>
          <w:rFonts w:eastAsia="+mn-ea"/>
          <w:color w:val="000000"/>
          <w:kern w:val="24"/>
          <w:sz w:val="28"/>
          <w:szCs w:val="28"/>
        </w:rPr>
        <w:t>-методист высшей квалифи</w:t>
      </w:r>
      <w:r w:rsidR="00FC3626" w:rsidRPr="002C0844">
        <w:rPr>
          <w:rFonts w:eastAsia="+mn-ea"/>
          <w:color w:val="000000"/>
          <w:kern w:val="24"/>
          <w:sz w:val="28"/>
          <w:szCs w:val="28"/>
        </w:rPr>
        <w:t xml:space="preserve">кационной категории, общий </w:t>
      </w:r>
      <w:r w:rsidR="00AE63BD" w:rsidRPr="002C0844">
        <w:rPr>
          <w:rFonts w:eastAsia="+mn-ea"/>
          <w:color w:val="000000"/>
          <w:kern w:val="24"/>
          <w:sz w:val="28"/>
          <w:szCs w:val="28"/>
        </w:rPr>
        <w:t>педагогический стаж</w:t>
      </w:r>
      <w:r w:rsidRPr="002C0844">
        <w:rPr>
          <w:rFonts w:eastAsia="+mn-ea"/>
          <w:color w:val="000000"/>
          <w:kern w:val="24"/>
          <w:sz w:val="28"/>
          <w:szCs w:val="28"/>
        </w:rPr>
        <w:t xml:space="preserve"> более 30 </w:t>
      </w:r>
      <w:r w:rsidR="002C0844" w:rsidRPr="002C0844">
        <w:rPr>
          <w:rFonts w:eastAsia="+mn-ea"/>
          <w:color w:val="000000"/>
          <w:kern w:val="24"/>
          <w:sz w:val="28"/>
          <w:szCs w:val="28"/>
        </w:rPr>
        <w:t>лет-</w:t>
      </w:r>
      <w:r w:rsidR="002C084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C0844">
        <w:rPr>
          <w:rFonts w:eastAsia="+mn-ea"/>
          <w:color w:val="000000"/>
          <w:kern w:val="24"/>
          <w:sz w:val="28"/>
          <w:szCs w:val="28"/>
        </w:rPr>
        <w:t>метод</w:t>
      </w:r>
      <w:r w:rsidR="00FC3626" w:rsidRPr="002C0844">
        <w:rPr>
          <w:rFonts w:eastAsia="+mn-ea"/>
          <w:color w:val="000000"/>
          <w:kern w:val="24"/>
          <w:sz w:val="28"/>
          <w:szCs w:val="28"/>
        </w:rPr>
        <w:t xml:space="preserve"> исследования ключевых ситуаций.</w:t>
      </w:r>
      <w:r w:rsidR="00FC3626" w:rsidRPr="00AE63BD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0E25E5" w:rsidRPr="002C0844" w:rsidRDefault="002C0844" w:rsidP="002C0844">
      <w:pPr>
        <w:pStyle w:val="a6"/>
        <w:spacing w:before="0" w:beforeAutospacing="0" w:after="0" w:afterAutospacing="0"/>
        <w:ind w:firstLine="567"/>
        <w:jc w:val="both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E25E5" w:rsidRPr="00AE63BD">
        <w:rPr>
          <w:rFonts w:eastAsia="+mn-ea"/>
          <w:color w:val="000000"/>
          <w:kern w:val="24"/>
          <w:sz w:val="28"/>
          <w:szCs w:val="28"/>
        </w:rPr>
        <w:t>Почему именно он?</w:t>
      </w:r>
      <w:r w:rsidR="00584A92" w:rsidRPr="00AE63B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E63BD">
        <w:rPr>
          <w:rFonts w:eastAsia="Calibri"/>
          <w:bCs/>
          <w:color w:val="000000"/>
          <w:kern w:val="24"/>
          <w:sz w:val="28"/>
          <w:szCs w:val="28"/>
        </w:rPr>
        <w:t>Во-</w:t>
      </w:r>
      <w:r w:rsidR="00FC3626" w:rsidRPr="00AE63BD">
        <w:rPr>
          <w:rFonts w:eastAsia="Calibri"/>
          <w:bCs/>
          <w:color w:val="000000"/>
          <w:kern w:val="24"/>
          <w:sz w:val="28"/>
          <w:szCs w:val="28"/>
        </w:rPr>
        <w:t xml:space="preserve">первых, </w:t>
      </w:r>
      <w:r w:rsidR="000E25E5" w:rsidRPr="00AE63BD">
        <w:rPr>
          <w:rFonts w:eastAsia="Calibri"/>
          <w:bCs/>
          <w:color w:val="000000"/>
          <w:kern w:val="24"/>
          <w:sz w:val="28"/>
          <w:szCs w:val="28"/>
        </w:rPr>
        <w:t>создает условия для развития креативного подхода к обучению</w:t>
      </w:r>
      <w:r w:rsidR="00584A92" w:rsidRPr="00AE63BD">
        <w:rPr>
          <w:rFonts w:eastAsia="Calibri"/>
          <w:bCs/>
          <w:color w:val="000000"/>
          <w:kern w:val="24"/>
          <w:sz w:val="28"/>
          <w:szCs w:val="28"/>
        </w:rPr>
        <w:t>, в</w:t>
      </w:r>
      <w:r w:rsidR="00AE63BD">
        <w:rPr>
          <w:rFonts w:eastAsia="Calibri"/>
          <w:bCs/>
          <w:color w:val="000000"/>
          <w:kern w:val="24"/>
          <w:sz w:val="28"/>
          <w:szCs w:val="28"/>
        </w:rPr>
        <w:t>о-</w:t>
      </w:r>
      <w:r w:rsidR="00FC3626" w:rsidRPr="00AE63BD">
        <w:rPr>
          <w:rFonts w:eastAsia="Calibri"/>
          <w:bCs/>
          <w:color w:val="000000"/>
          <w:kern w:val="24"/>
          <w:sz w:val="28"/>
          <w:szCs w:val="28"/>
        </w:rPr>
        <w:t>вторых</w:t>
      </w:r>
      <w:r w:rsidR="000E25E5" w:rsidRPr="00AE63BD">
        <w:rPr>
          <w:rFonts w:eastAsia="Calibri"/>
          <w:bCs/>
          <w:color w:val="000000"/>
          <w:kern w:val="24"/>
          <w:sz w:val="28"/>
          <w:szCs w:val="28"/>
        </w:rPr>
        <w:t>,</w:t>
      </w:r>
      <w:r w:rsidR="00FC3626" w:rsidRPr="00AE63BD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 w:rsidR="000E25E5" w:rsidRPr="00AE63BD">
        <w:rPr>
          <w:rFonts w:eastAsia="Calibri"/>
          <w:bCs/>
          <w:color w:val="000000"/>
          <w:kern w:val="24"/>
          <w:sz w:val="28"/>
          <w:szCs w:val="28"/>
        </w:rPr>
        <w:t>способствует более глубоком</w:t>
      </w:r>
      <w:r w:rsidR="00584A92" w:rsidRPr="00AE63BD">
        <w:rPr>
          <w:rFonts w:eastAsia="Calibri"/>
          <w:bCs/>
          <w:color w:val="000000"/>
          <w:kern w:val="24"/>
          <w:sz w:val="28"/>
          <w:szCs w:val="28"/>
        </w:rPr>
        <w:t>у и осознанному усвоению знаний, в</w:t>
      </w:r>
      <w:r w:rsidR="00AE63BD">
        <w:rPr>
          <w:rFonts w:eastAsia="Calibri"/>
          <w:bCs/>
          <w:color w:val="000000"/>
          <w:kern w:val="24"/>
          <w:sz w:val="28"/>
          <w:szCs w:val="28"/>
        </w:rPr>
        <w:t>-</w:t>
      </w:r>
      <w:r w:rsidR="000E25E5" w:rsidRPr="00AE63BD">
        <w:rPr>
          <w:rFonts w:eastAsia="Calibri"/>
          <w:bCs/>
          <w:color w:val="000000"/>
          <w:kern w:val="24"/>
          <w:sz w:val="28"/>
          <w:szCs w:val="28"/>
        </w:rPr>
        <w:t>третьих формирует умение моделировать</w:t>
      </w:r>
      <w:r w:rsidR="00AC4CA9" w:rsidRPr="00AE63BD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 w:rsidR="00AE63BD" w:rsidRPr="00AE63BD">
        <w:rPr>
          <w:rFonts w:eastAsia="Calibri"/>
          <w:bCs/>
          <w:color w:val="000000"/>
          <w:kern w:val="24"/>
          <w:sz w:val="28"/>
          <w:szCs w:val="28"/>
        </w:rPr>
        <w:t>физическую ситуацию и</w:t>
      </w:r>
      <w:r w:rsidR="00AC4CA9" w:rsidRPr="00AE63BD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 w:rsidR="000E25E5" w:rsidRPr="00AE63BD">
        <w:rPr>
          <w:rFonts w:eastAsia="Calibri"/>
          <w:bCs/>
          <w:color w:val="000000"/>
          <w:kern w:val="24"/>
          <w:sz w:val="28"/>
          <w:szCs w:val="28"/>
        </w:rPr>
        <w:t xml:space="preserve">осуществлять широкий перенос знаний </w:t>
      </w:r>
    </w:p>
    <w:p w:rsidR="00743DEC" w:rsidRPr="00AE63BD" w:rsidRDefault="00AC4CA9" w:rsidP="00AE63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И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,</w:t>
      </w:r>
      <w:r w:rsidR="00584A92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казалось бы, ключик есть, который поз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во</w:t>
      </w:r>
      <w:r w:rsidR="00584A92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ляет открыть нужные двери, но «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дверей» и «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ключиков» слишком много</w:t>
      </w:r>
      <w:r w:rsid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… 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Как их соотнести друг с другом?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AC4CA9" w:rsidRPr="00AE63BD" w:rsidRDefault="00AC4CA9" w:rsidP="00AE63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При переходе от задачи 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на скорость, время, расстояние до 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уравн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ений, описываемых движение тела и 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до задач на применение 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законов физики 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(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закона сохранения импульса и 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закона сохра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нения энергии) обучающие проходят долгий путь присвоения ими различных способов и методов решения.</w:t>
      </w:r>
    </w:p>
    <w:p w:rsidR="00743DEC" w:rsidRPr="00AE63BD" w:rsidRDefault="00743DEC" w:rsidP="00AE63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Мы простую ситуацию разбиваем на задачи, находим неизвестные величины, используем различные методы,</w:t>
      </w:r>
      <w:r w:rsidR="00EC36C3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аналитические и графические,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а проблема остается. Н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еобходима визуализации физического процесса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EC36C3" w:rsidRPr="00C7430C" w:rsidRDefault="00EC36C3" w:rsidP="00C7430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Везде, где необходимо что- то создать или детально изучить, ранее использовались рисунки и чертежи, которые рисовались от руки, а теперь есть возможность внедрения программы по созданию </w:t>
      </w:r>
      <w:r w:rsidRPr="00C743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3D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-моделей.</w:t>
      </w:r>
      <w:r w:rsidR="00C7430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Т.е</w:t>
      </w:r>
      <w:r w:rsidR="00FC3626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  <w:r w:rsidR="00C7430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, возможность</w:t>
      </w:r>
      <w:r w:rsidR="00FC3626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="00743DEC" w:rsidRPr="00AE63BD">
        <w:rPr>
          <w:rFonts w:ascii="Times New Roman" w:hAnsi="Times New Roman" w:cs="Times New Roman"/>
          <w:sz w:val="28"/>
          <w:szCs w:val="28"/>
        </w:rPr>
        <w:t>смоделировать физический процесс</w:t>
      </w:r>
      <w:r w:rsidRPr="00AE63BD">
        <w:rPr>
          <w:rFonts w:ascii="Times New Roman" w:hAnsi="Times New Roman" w:cs="Times New Roman"/>
          <w:sz w:val="28"/>
          <w:szCs w:val="28"/>
        </w:rPr>
        <w:t xml:space="preserve"> становиться реальностью</w:t>
      </w:r>
      <w:r w:rsidR="00743DEC" w:rsidRPr="00AE63BD">
        <w:rPr>
          <w:rFonts w:ascii="Times New Roman" w:hAnsi="Times New Roman" w:cs="Times New Roman"/>
          <w:sz w:val="28"/>
          <w:szCs w:val="28"/>
        </w:rPr>
        <w:t xml:space="preserve">? </w:t>
      </w:r>
      <w:r w:rsidRPr="00AE63BD">
        <w:rPr>
          <w:rFonts w:ascii="Times New Roman" w:hAnsi="Times New Roman" w:cs="Times New Roman"/>
          <w:sz w:val="28"/>
          <w:szCs w:val="28"/>
        </w:rPr>
        <w:t xml:space="preserve">Да, </w:t>
      </w:r>
      <w:r w:rsidR="00743DEC" w:rsidRPr="00AE63B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E63BD">
        <w:rPr>
          <w:rFonts w:ascii="Times New Roman" w:hAnsi="Times New Roman" w:cs="Times New Roman"/>
          <w:sz w:val="28"/>
          <w:szCs w:val="28"/>
        </w:rPr>
        <w:t>технологии</w:t>
      </w:r>
      <w:r w:rsidR="00FC3626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="00743DEC" w:rsidRPr="00AE63BD">
        <w:rPr>
          <w:rFonts w:ascii="Times New Roman" w:hAnsi="Times New Roman" w:cs="Times New Roman"/>
          <w:sz w:val="28"/>
          <w:szCs w:val="28"/>
        </w:rPr>
        <w:t xml:space="preserve"> </w:t>
      </w:r>
      <w:r w:rsidRPr="00C743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3D</w:t>
      </w:r>
      <w:r w:rsidRPr="00AE63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743DEC" w:rsidRPr="00AE63BD">
        <w:rPr>
          <w:rFonts w:ascii="Times New Roman" w:hAnsi="Times New Roman" w:cs="Times New Roman"/>
          <w:sz w:val="28"/>
          <w:szCs w:val="28"/>
        </w:rPr>
        <w:t xml:space="preserve">моделирования. </w:t>
      </w:r>
    </w:p>
    <w:p w:rsidR="00743DEC" w:rsidRPr="00AE63BD" w:rsidRDefault="00EC36C3" w:rsidP="00C7430C">
      <w:pPr>
        <w:spacing w:after="0" w:line="240" w:lineRule="auto"/>
        <w:ind w:right="6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B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7430C">
        <w:rPr>
          <w:rFonts w:ascii="Times New Roman" w:hAnsi="Times New Roman" w:cs="Times New Roman"/>
          <w:bCs/>
          <w:sz w:val="28"/>
          <w:szCs w:val="28"/>
        </w:rPr>
        <w:t>3D</w:t>
      </w:r>
      <w:r w:rsidRPr="00AE63BD">
        <w:rPr>
          <w:rFonts w:ascii="Times New Roman" w:hAnsi="Times New Roman" w:cs="Times New Roman"/>
          <w:sz w:val="28"/>
          <w:szCs w:val="28"/>
        </w:rPr>
        <w:t>-</w:t>
      </w:r>
      <w:r w:rsidR="00743DEC" w:rsidRPr="00AE63BD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Pr="00AE63BD">
        <w:rPr>
          <w:rFonts w:ascii="Times New Roman" w:hAnsi="Times New Roman" w:cs="Times New Roman"/>
          <w:sz w:val="28"/>
          <w:szCs w:val="28"/>
        </w:rPr>
        <w:t xml:space="preserve">и какова область применения </w:t>
      </w:r>
      <w:r w:rsidR="00C7430C" w:rsidRPr="00C7430C">
        <w:rPr>
          <w:rFonts w:ascii="Times New Roman" w:hAnsi="Times New Roman" w:cs="Times New Roman"/>
          <w:bCs/>
          <w:sz w:val="28"/>
          <w:szCs w:val="28"/>
        </w:rPr>
        <w:t>3D</w:t>
      </w:r>
      <w:r w:rsidR="00C7430C" w:rsidRPr="00AE63BD">
        <w:rPr>
          <w:rFonts w:ascii="Times New Roman" w:hAnsi="Times New Roman" w:cs="Times New Roman"/>
          <w:sz w:val="28"/>
          <w:szCs w:val="28"/>
        </w:rPr>
        <w:t>-моделировани</w:t>
      </w:r>
      <w:r w:rsidR="00C7430C">
        <w:rPr>
          <w:rFonts w:ascii="Times New Roman" w:hAnsi="Times New Roman" w:cs="Times New Roman"/>
          <w:sz w:val="28"/>
          <w:szCs w:val="28"/>
        </w:rPr>
        <w:t>я</w:t>
      </w:r>
      <w:r w:rsidRPr="00AE63BD">
        <w:rPr>
          <w:rFonts w:ascii="Times New Roman" w:hAnsi="Times New Roman" w:cs="Times New Roman"/>
          <w:sz w:val="28"/>
          <w:szCs w:val="28"/>
        </w:rPr>
        <w:t>?</w:t>
      </w:r>
    </w:p>
    <w:p w:rsidR="00EC36C3" w:rsidRPr="00AE63BD" w:rsidRDefault="00743DEC" w:rsidP="00C743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3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3D моделирование</w:t>
      </w:r>
      <w:r w:rsidR="00C74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="00EC36C3" w:rsidRPr="00AE63B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создания объемных изображений в специализированных компьютерных программах</w:t>
      </w:r>
      <w:r w:rsidR="00C743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36C3" w:rsidRPr="00C7430C" w:rsidRDefault="00743DEC" w:rsidP="00C743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30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формирования виртуальных моделей, позволяющий с максимальной точностью продемонстрировать размер, форму, внешний вид объек</w:t>
      </w:r>
      <w:r w:rsidR="00C7430C">
        <w:rPr>
          <w:rFonts w:ascii="Times New Roman" w:hAnsi="Times New Roman" w:cs="Times New Roman"/>
          <w:sz w:val="28"/>
          <w:szCs w:val="28"/>
          <w:shd w:val="clear" w:color="auto" w:fill="FFFFFF"/>
        </w:rPr>
        <w:t>та и другие его характеристики,</w:t>
      </w:r>
    </w:p>
    <w:p w:rsidR="00743DEC" w:rsidRPr="00C7430C" w:rsidRDefault="00743DEC" w:rsidP="00C743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30C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создание трехмерных изображений и графики при помощи компьютерных программ.</w:t>
      </w:r>
    </w:p>
    <w:p w:rsidR="00743DEC" w:rsidRPr="00AE63BD" w:rsidRDefault="00743DEC" w:rsidP="00AE63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Трёхмерная графика — раздел </w:t>
      </w:r>
      <w:hyperlink r:id="rId6" w:history="1">
        <w:r w:rsidRPr="00AE63BD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компьютерной графики</w:t>
        </w:r>
      </w:hyperlink>
      <w:r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посвящённый методам создания изображений или видео путём моделирования объёмных объектов в </w:t>
      </w:r>
      <w:hyperlink r:id="rId7" w:history="1">
        <w:r w:rsidRPr="00AE63BD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трёхмерном пространстве</w:t>
        </w:r>
      </w:hyperlink>
      <w:r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AC4CA9" w:rsidRPr="00AE63BD" w:rsidRDefault="00EC36C3" w:rsidP="00C74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Таким образом, </w:t>
      </w:r>
      <w:r w:rsidR="00743DEC" w:rsidRPr="00C743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3D-моделирование</w:t>
      </w:r>
      <w:r w:rsidR="00743DEC"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 — это процесс создания трёхмерной модели объекта. </w:t>
      </w:r>
      <w:r w:rsidR="00743DEC" w:rsidRPr="00C743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Задача 3D-моделирования</w:t>
      </w:r>
      <w:r w:rsidR="00743DEC"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 — разработать визуальный объёмный образ желаемого объекта. При этом модель может как соответствовать объектам из реального мира так и быть полностью </w:t>
      </w:r>
      <w:hyperlink r:id="rId8" w:history="1">
        <w:r w:rsidR="00743DEC" w:rsidRPr="00C7430C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lang w:eastAsia="ru-RU"/>
          </w:rPr>
          <w:t>абстрактной</w:t>
        </w:r>
      </w:hyperlink>
      <w:r w:rsidR="00743DEC" w:rsidRPr="00AE6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 </w:t>
      </w:r>
    </w:p>
    <w:p w:rsidR="002C0844" w:rsidRDefault="002C0844" w:rsidP="002C084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В качестве примера мы решили использовать </w:t>
      </w:r>
      <w:r w:rsidRPr="002C084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- технологию на уроках физики по теме: 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AC4CA9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Решение задач на применение закона сохранения импульса»</w:t>
      </w:r>
      <w:r w:rsidR="00833D0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рассмотреть типичные ситуации</w:t>
      </w:r>
      <w:r w:rsidR="00EC36C3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у</w:t>
      </w:r>
      <w:r w:rsidR="00AC4CA9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пругое соударение тел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н</w:t>
      </w:r>
      <w:r w:rsidR="00AC4CA9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еупругое соударение тел</w:t>
      </w:r>
      <w:r w:rsidR="00743DEC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р</w:t>
      </w:r>
      <w:r w:rsidR="00AC4CA9" w:rsidRPr="00AE63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еактивное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движение.</w:t>
      </w:r>
      <w:r w:rsidR="00833D0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Во всех примерах мы используем единый подход к </w:t>
      </w:r>
      <w:r w:rsidR="00833D0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lastRenderedPageBreak/>
        <w:t>решению задач, что позволяет понимать и воспринимать целостно физическую  ситуацию и способы ее решения.</w:t>
      </w:r>
    </w:p>
    <w:p w:rsidR="00833D09" w:rsidRDefault="00815582" w:rsidP="002C084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В </w:t>
      </w:r>
      <w:r w:rsidR="00833D0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будущем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для реализации наших идей </w:t>
      </w:r>
      <w:r w:rsidR="00833D0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необходимы новые физические модели и процессы, которые необходимо разработать.</w:t>
      </w:r>
    </w:p>
    <w:p w:rsidR="00833D09" w:rsidRDefault="00833D09" w:rsidP="002C084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А именно:</w:t>
      </w:r>
    </w:p>
    <w:p w:rsidR="00833D09" w:rsidRPr="00833D09" w:rsidRDefault="002C0844" w:rsidP="00833D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процесс возникновения гармонических колебаний на примере математического маятника</w:t>
      </w:r>
      <w:r w:rsidR="00833D09">
        <w:rPr>
          <w:rFonts w:ascii="Times New Roman" w:hAnsi="Times New Roman" w:cs="Times New Roman"/>
          <w:sz w:val="28"/>
          <w:szCs w:val="28"/>
        </w:rPr>
        <w:t>;</w:t>
      </w:r>
    </w:p>
    <w:p w:rsidR="00A93756" w:rsidRPr="002C0844" w:rsidRDefault="00A93756" w:rsidP="00C743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44">
        <w:rPr>
          <w:rFonts w:ascii="Times New Roman" w:hAnsi="Times New Roman" w:cs="Times New Roman"/>
          <w:sz w:val="28"/>
          <w:szCs w:val="28"/>
        </w:rPr>
        <w:t xml:space="preserve">Разработать процесс получения индукционного тока </w:t>
      </w:r>
      <w:r w:rsidR="00743DEC" w:rsidRPr="002C0844">
        <w:rPr>
          <w:rFonts w:ascii="Times New Roman" w:hAnsi="Times New Roman" w:cs="Times New Roman"/>
          <w:sz w:val="28"/>
          <w:szCs w:val="28"/>
        </w:rPr>
        <w:t xml:space="preserve">для визуализации закона </w:t>
      </w:r>
      <w:r w:rsidR="00C7430C" w:rsidRPr="002C0844">
        <w:rPr>
          <w:rFonts w:ascii="Times New Roman" w:hAnsi="Times New Roman" w:cs="Times New Roman"/>
          <w:sz w:val="28"/>
          <w:szCs w:val="28"/>
        </w:rPr>
        <w:t>электромагнитной индукции (</w:t>
      </w:r>
      <w:r w:rsidRPr="002C0844">
        <w:rPr>
          <w:rFonts w:ascii="Times New Roman" w:hAnsi="Times New Roman" w:cs="Times New Roman"/>
          <w:sz w:val="28"/>
          <w:szCs w:val="28"/>
        </w:rPr>
        <w:t>ЭМИ)</w:t>
      </w:r>
      <w:r w:rsidR="00743DEC" w:rsidRPr="002C0844">
        <w:rPr>
          <w:rFonts w:ascii="Times New Roman" w:hAnsi="Times New Roman" w:cs="Times New Roman"/>
          <w:sz w:val="28"/>
          <w:szCs w:val="28"/>
        </w:rPr>
        <w:t>;</w:t>
      </w:r>
    </w:p>
    <w:p w:rsidR="00A93756" w:rsidRPr="002C0844" w:rsidRDefault="00A93756" w:rsidP="00C743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44">
        <w:rPr>
          <w:rFonts w:ascii="Times New Roman" w:hAnsi="Times New Roman" w:cs="Times New Roman"/>
          <w:sz w:val="28"/>
          <w:szCs w:val="28"/>
        </w:rPr>
        <w:t>Разработать процесс возникновения электромагнитной волны</w:t>
      </w:r>
      <w:r w:rsidR="002C0844">
        <w:rPr>
          <w:rFonts w:ascii="Times New Roman" w:hAnsi="Times New Roman" w:cs="Times New Roman"/>
          <w:sz w:val="28"/>
          <w:szCs w:val="28"/>
        </w:rPr>
        <w:t xml:space="preserve"> на при</w:t>
      </w:r>
      <w:r w:rsidR="00833D09">
        <w:rPr>
          <w:rFonts w:ascii="Times New Roman" w:hAnsi="Times New Roman" w:cs="Times New Roman"/>
          <w:sz w:val="28"/>
          <w:szCs w:val="28"/>
        </w:rPr>
        <w:t>мере колебательного контура;</w:t>
      </w:r>
    </w:p>
    <w:p w:rsidR="00A93756" w:rsidRDefault="00A93756" w:rsidP="00C743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44">
        <w:rPr>
          <w:rFonts w:ascii="Times New Roman" w:hAnsi="Times New Roman" w:cs="Times New Roman"/>
          <w:sz w:val="28"/>
          <w:szCs w:val="28"/>
        </w:rPr>
        <w:t>Разработать планетарную модель атома и атомно</w:t>
      </w:r>
      <w:r w:rsidRPr="00C7430C">
        <w:rPr>
          <w:rFonts w:ascii="Times New Roman" w:hAnsi="Times New Roman" w:cs="Times New Roman"/>
          <w:sz w:val="28"/>
          <w:szCs w:val="28"/>
        </w:rPr>
        <w:t>го ядра</w:t>
      </w:r>
      <w:r w:rsidR="00833D09">
        <w:rPr>
          <w:rFonts w:ascii="Times New Roman" w:hAnsi="Times New Roman" w:cs="Times New Roman"/>
          <w:sz w:val="28"/>
          <w:szCs w:val="28"/>
        </w:rPr>
        <w:t>;</w:t>
      </w:r>
    </w:p>
    <w:p w:rsidR="002C0844" w:rsidRDefault="002C0844" w:rsidP="00C743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квантовый переход на примере атома водорода по Бору </w:t>
      </w:r>
      <w:r w:rsidR="00833D09">
        <w:rPr>
          <w:rFonts w:ascii="Times New Roman" w:hAnsi="Times New Roman" w:cs="Times New Roman"/>
          <w:sz w:val="28"/>
          <w:szCs w:val="28"/>
        </w:rPr>
        <w:t>.</w:t>
      </w:r>
    </w:p>
    <w:p w:rsidR="002C0844" w:rsidRPr="00C7430C" w:rsidRDefault="002C0844" w:rsidP="002C0844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626" w:rsidRPr="00AE63BD" w:rsidRDefault="00AF779B" w:rsidP="00C7430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63BD">
        <w:rPr>
          <w:sz w:val="28"/>
          <w:szCs w:val="28"/>
        </w:rPr>
        <w:t xml:space="preserve">Использование современных устройств в работе – это не роскошь, а неотъемлемая часть </w:t>
      </w:r>
      <w:r w:rsidR="00833D09">
        <w:rPr>
          <w:sz w:val="28"/>
          <w:szCs w:val="28"/>
        </w:rPr>
        <w:t xml:space="preserve">учебно – </w:t>
      </w:r>
      <w:r w:rsidRPr="00AE63BD">
        <w:rPr>
          <w:sz w:val="28"/>
          <w:szCs w:val="28"/>
        </w:rPr>
        <w:t>воспитательно</w:t>
      </w:r>
      <w:r w:rsidR="008E7B8D">
        <w:rPr>
          <w:sz w:val="28"/>
          <w:szCs w:val="28"/>
        </w:rPr>
        <w:t>го</w:t>
      </w:r>
      <w:r w:rsidRPr="00AE63BD">
        <w:rPr>
          <w:sz w:val="28"/>
          <w:szCs w:val="28"/>
        </w:rPr>
        <w:t xml:space="preserve"> процесса. Именно они насыщают детей новыми знаниями, а также развивают познавательные, творческие и интеллектуальные способности</w:t>
      </w:r>
      <w:r w:rsidR="009C3329" w:rsidRPr="00AE63BD">
        <w:rPr>
          <w:sz w:val="28"/>
          <w:szCs w:val="28"/>
        </w:rPr>
        <w:t>.</w:t>
      </w:r>
      <w:r w:rsidRPr="00AE63BD">
        <w:rPr>
          <w:sz w:val="28"/>
          <w:szCs w:val="28"/>
        </w:rPr>
        <w:t xml:space="preserve"> </w:t>
      </w:r>
    </w:p>
    <w:p w:rsidR="00AF779B" w:rsidRPr="00AE63BD" w:rsidRDefault="00AF779B" w:rsidP="00C7430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63BD">
        <w:rPr>
          <w:sz w:val="28"/>
          <w:szCs w:val="28"/>
        </w:rPr>
        <w:t>Актуальность использования 3D</w:t>
      </w:r>
      <w:r w:rsidR="00C7430C">
        <w:rPr>
          <w:sz w:val="28"/>
          <w:szCs w:val="28"/>
        </w:rPr>
        <w:t>-</w:t>
      </w:r>
      <w:r w:rsidRPr="00AE63BD">
        <w:rPr>
          <w:sz w:val="28"/>
          <w:szCs w:val="28"/>
        </w:rPr>
        <w:t xml:space="preserve">моделирования состоит в том, что дети шаг за шагом отрабатывают и постигают навыки создания трехмерных моделей для изучения физических процессов и </w:t>
      </w:r>
      <w:r w:rsidR="00FC3626" w:rsidRPr="00AE63BD">
        <w:rPr>
          <w:sz w:val="28"/>
          <w:szCs w:val="28"/>
        </w:rPr>
        <w:t>фундаментальных законов, которые составляют основу естественно-научного образования.</w:t>
      </w:r>
    </w:p>
    <w:p w:rsidR="004F6746" w:rsidRPr="002C0844" w:rsidRDefault="002C0844" w:rsidP="00AE6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заключении, хочется отметить, все что мы видим вокруг –это физические процессы, а окружающие нас объекты- это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объекты. </w:t>
      </w:r>
      <w:r w:rsidR="00833D09">
        <w:rPr>
          <w:rFonts w:ascii="Times New Roman" w:hAnsi="Times New Roman" w:cs="Times New Roman"/>
          <w:sz w:val="28"/>
          <w:szCs w:val="28"/>
        </w:rPr>
        <w:t>Объединившись мы получаем единую реальную физическую картину, формирование которой является одной из первостепенных задач естествознания.</w:t>
      </w:r>
    </w:p>
    <w:sectPr w:rsidR="004F6746" w:rsidRPr="002C0844" w:rsidSect="00AE63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C71"/>
    <w:multiLevelType w:val="hybridMultilevel"/>
    <w:tmpl w:val="00AE5FEC"/>
    <w:lvl w:ilvl="0" w:tplc="7332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766"/>
    <w:multiLevelType w:val="hybridMultilevel"/>
    <w:tmpl w:val="F696909A"/>
    <w:lvl w:ilvl="0" w:tplc="ED1CFA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666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2F4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611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052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A2D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0D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287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04D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6C2"/>
    <w:multiLevelType w:val="hybridMultilevel"/>
    <w:tmpl w:val="3686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4933"/>
    <w:multiLevelType w:val="hybridMultilevel"/>
    <w:tmpl w:val="C3A8A6C2"/>
    <w:lvl w:ilvl="0" w:tplc="C9B015B8">
      <w:numFmt w:val="bullet"/>
      <w:lvlText w:val="•"/>
      <w:lvlJc w:val="left"/>
      <w:pPr>
        <w:ind w:left="100" w:hanging="10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AE5A2D6C">
      <w:numFmt w:val="bullet"/>
      <w:lvlText w:val="•"/>
      <w:lvlJc w:val="left"/>
      <w:pPr>
        <w:ind w:left="437" w:hanging="54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E500D844">
      <w:numFmt w:val="bullet"/>
      <w:lvlText w:val="•"/>
      <w:lvlJc w:val="left"/>
      <w:pPr>
        <w:ind w:left="1135" w:hanging="540"/>
      </w:pPr>
      <w:rPr>
        <w:rFonts w:ascii="Microsoft Sans Serif" w:eastAsia="Microsoft Sans Serif" w:hAnsi="Microsoft Sans Serif" w:cs="Microsoft Sans Serif" w:hint="default"/>
        <w:w w:val="99"/>
        <w:sz w:val="44"/>
        <w:szCs w:val="44"/>
        <w:lang w:val="ru-RU" w:eastAsia="en-US" w:bidi="ar-SA"/>
      </w:rPr>
    </w:lvl>
    <w:lvl w:ilvl="3" w:tplc="34724436">
      <w:numFmt w:val="bullet"/>
      <w:lvlText w:val="•"/>
      <w:lvlJc w:val="left"/>
      <w:pPr>
        <w:ind w:left="2723" w:hanging="540"/>
      </w:pPr>
      <w:rPr>
        <w:rFonts w:hint="default"/>
        <w:lang w:val="ru-RU" w:eastAsia="en-US" w:bidi="ar-SA"/>
      </w:rPr>
    </w:lvl>
    <w:lvl w:ilvl="4" w:tplc="17BABA04">
      <w:numFmt w:val="bullet"/>
      <w:lvlText w:val="•"/>
      <w:lvlJc w:val="left"/>
      <w:pPr>
        <w:ind w:left="4316" w:hanging="540"/>
      </w:pPr>
      <w:rPr>
        <w:rFonts w:hint="default"/>
        <w:lang w:val="ru-RU" w:eastAsia="en-US" w:bidi="ar-SA"/>
      </w:rPr>
    </w:lvl>
    <w:lvl w:ilvl="5" w:tplc="D17C1446">
      <w:numFmt w:val="bullet"/>
      <w:lvlText w:val="•"/>
      <w:lvlJc w:val="left"/>
      <w:pPr>
        <w:ind w:left="5908" w:hanging="540"/>
      </w:pPr>
      <w:rPr>
        <w:rFonts w:hint="default"/>
        <w:lang w:val="ru-RU" w:eastAsia="en-US" w:bidi="ar-SA"/>
      </w:rPr>
    </w:lvl>
    <w:lvl w:ilvl="6" w:tplc="24120A00">
      <w:numFmt w:val="bullet"/>
      <w:lvlText w:val="•"/>
      <w:lvlJc w:val="left"/>
      <w:pPr>
        <w:ind w:left="7501" w:hanging="540"/>
      </w:pPr>
      <w:rPr>
        <w:rFonts w:hint="default"/>
        <w:lang w:val="ru-RU" w:eastAsia="en-US" w:bidi="ar-SA"/>
      </w:rPr>
    </w:lvl>
    <w:lvl w:ilvl="7" w:tplc="01601AFC">
      <w:numFmt w:val="bullet"/>
      <w:lvlText w:val="•"/>
      <w:lvlJc w:val="left"/>
      <w:pPr>
        <w:ind w:left="9093" w:hanging="540"/>
      </w:pPr>
      <w:rPr>
        <w:rFonts w:hint="default"/>
        <w:lang w:val="ru-RU" w:eastAsia="en-US" w:bidi="ar-SA"/>
      </w:rPr>
    </w:lvl>
    <w:lvl w:ilvl="8" w:tplc="7CAEB096">
      <w:numFmt w:val="bullet"/>
      <w:lvlText w:val="•"/>
      <w:lvlJc w:val="left"/>
      <w:pPr>
        <w:ind w:left="1068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7B4900D1"/>
    <w:multiLevelType w:val="hybridMultilevel"/>
    <w:tmpl w:val="04185D02"/>
    <w:lvl w:ilvl="0" w:tplc="7332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30"/>
    <w:rsid w:val="000E25E5"/>
    <w:rsid w:val="00207D1C"/>
    <w:rsid w:val="00241623"/>
    <w:rsid w:val="00282A58"/>
    <w:rsid w:val="002C0844"/>
    <w:rsid w:val="004F6746"/>
    <w:rsid w:val="00584A92"/>
    <w:rsid w:val="00743DEC"/>
    <w:rsid w:val="00747B30"/>
    <w:rsid w:val="00815582"/>
    <w:rsid w:val="00820936"/>
    <w:rsid w:val="00833D09"/>
    <w:rsid w:val="00871EAA"/>
    <w:rsid w:val="008E7B8D"/>
    <w:rsid w:val="009B5C81"/>
    <w:rsid w:val="009C3329"/>
    <w:rsid w:val="00A93756"/>
    <w:rsid w:val="00AC4CA9"/>
    <w:rsid w:val="00AE63BD"/>
    <w:rsid w:val="00AF779B"/>
    <w:rsid w:val="00B35F2C"/>
    <w:rsid w:val="00C7430C"/>
    <w:rsid w:val="00DC46E8"/>
    <w:rsid w:val="00EC36C3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26A1"/>
  <w15:chartTrackingRefBased/>
  <w15:docId w15:val="{8AAF68E5-6893-44CA-9035-7AFC491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81"/>
    <w:pPr>
      <w:widowControl w:val="0"/>
      <w:autoSpaceDE w:val="0"/>
      <w:autoSpaceDN w:val="0"/>
      <w:spacing w:after="0" w:line="240" w:lineRule="auto"/>
      <w:ind w:left="1244" w:hanging="540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9B5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5C81"/>
    <w:pPr>
      <w:widowControl w:val="0"/>
      <w:autoSpaceDE w:val="0"/>
      <w:autoSpaceDN w:val="0"/>
      <w:spacing w:after="0" w:line="240" w:lineRule="auto"/>
      <w:ind w:left="64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9B5C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5C81"/>
    <w:rPr>
      <w:rFonts w:ascii="Microsoft Sans Serif" w:eastAsia="Microsoft Sans Serif" w:hAnsi="Microsoft Sans Serif" w:cs="Microsoft Sans Serif"/>
      <w:sz w:val="28"/>
      <w:szCs w:val="28"/>
    </w:rPr>
  </w:style>
  <w:style w:type="paragraph" w:styleId="a6">
    <w:name w:val="Normal (Web)"/>
    <w:basedOn w:val="a"/>
    <w:uiPriority w:val="99"/>
    <w:unhideWhenUsed/>
    <w:rsid w:val="000E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7D1C"/>
    <w:rPr>
      <w:color w:val="0000FF"/>
      <w:u w:val="single"/>
    </w:rPr>
  </w:style>
  <w:style w:type="paragraph" w:customStyle="1" w:styleId="c2">
    <w:name w:val="c2"/>
    <w:basedOn w:val="a"/>
    <w:rsid w:val="002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1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8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5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1%D1%81%D1%82%D1%80%D0%B0%D0%BA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1%8C%D1%8E%D1%82%D0%B5%D1%80%D0%BD%D0%B0%D1%8F_%D0%B3%D1%80%D0%B0%D1%84%D0%B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5A2B-2E8C-4AAB-A528-2F12058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2022-01-28T15:19:00Z</dcterms:created>
  <dcterms:modified xsi:type="dcterms:W3CDTF">2022-01-30T08:51:00Z</dcterms:modified>
</cp:coreProperties>
</file>