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u w:val="single"/>
          <w:shd w:val="clear" w:color="auto" w:fill="FFFFFF"/>
        </w:rPr>
        <w:t>ПАМЯТКА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shd w:val="clear" w:color="auto" w:fill="FFFFFF"/>
        </w:rPr>
        <w:t>о правилах безопасности вблизи водоемов и на водоемах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shd w:val="clear" w:color="auto" w:fill="FFFFFF"/>
        </w:rPr>
        <w:t>в осенне-зимний период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ind w:firstLine="708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С наступлением заморозков (иногда уже 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ind w:firstLine="708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- не выходите на тонкий, неокрепший лед;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- не проверяйте на прочность лед ударом ноги;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A44D5">
        <w:rPr>
          <w:color w:val="333333"/>
          <w:shd w:val="clear" w:color="auto" w:fill="FFFFFF"/>
        </w:rPr>
        <w:t xml:space="preserve"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Точно так же поступают при предостерегающем потрескивании льда и образовании в нем трещин.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rStyle w:val="a4"/>
          <w:color w:val="333333"/>
          <w:shd w:val="clear" w:color="auto" w:fill="FFFFFF"/>
        </w:rPr>
      </w:pPr>
    </w:p>
    <w:p w:rsidR="00EA44D5" w:rsidRPr="004A0AA0" w:rsidRDefault="00EA44D5" w:rsidP="004A0AA0">
      <w:pPr>
        <w:pStyle w:val="a3"/>
        <w:shd w:val="clear" w:color="auto" w:fill="FFFDF3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  <w:r w:rsidRPr="00EA44D5">
        <w:rPr>
          <w:rStyle w:val="a4"/>
          <w:color w:val="333333"/>
          <w:shd w:val="clear" w:color="auto" w:fill="FFFFFF"/>
        </w:rPr>
        <w:t>УВАЖАЕМЫЕ РОДИТЕЛИ!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>
        <w:rPr>
          <w:color w:val="333333"/>
        </w:rPr>
        <w:t xml:space="preserve"> 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Во время отдыха вблизи водоема дети должны находи</w:t>
      </w:r>
      <w:r>
        <w:rPr>
          <w:color w:val="333333"/>
          <w:shd w:val="clear" w:color="auto" w:fill="FFFFFF"/>
        </w:rPr>
        <w:t>ться под постоянным, бдительным</w:t>
      </w:r>
      <w:r>
        <w:rPr>
          <w:color w:val="333333"/>
        </w:rPr>
        <w:t xml:space="preserve"> </w:t>
      </w:r>
      <w:r w:rsidRPr="00EA44D5">
        <w:rPr>
          <w:color w:val="333333"/>
          <w:shd w:val="clear" w:color="auto" w:fill="FFFFFF"/>
        </w:rPr>
        <w:t>присмотром родителей.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Не следует брать детей в лодки и отплывать далеко от берега.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EA44D5" w:rsidRP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Родители обязаны уметь оказывать первую помощь!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rStyle w:val="a5"/>
          <w:b/>
          <w:bCs/>
          <w:i w:val="0"/>
          <w:color w:val="333333"/>
          <w:shd w:val="clear" w:color="auto" w:fill="FFFFFF"/>
        </w:rPr>
      </w:pP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i/>
          <w:color w:val="333333"/>
        </w:rPr>
      </w:pPr>
      <w:r w:rsidRPr="00EA44D5">
        <w:rPr>
          <w:rStyle w:val="a5"/>
          <w:b/>
          <w:bCs/>
          <w:i w:val="0"/>
          <w:color w:val="333333"/>
          <w:shd w:val="clear" w:color="auto" w:fill="FFFFFF"/>
        </w:rPr>
        <w:t>ПРАВИЛА</w:t>
      </w:r>
    </w:p>
    <w:p w:rsidR="00EA44D5" w:rsidRPr="004A0AA0" w:rsidRDefault="00EA44D5" w:rsidP="004A0AA0">
      <w:pPr>
        <w:pStyle w:val="a3"/>
        <w:shd w:val="clear" w:color="auto" w:fill="FFFDF3"/>
        <w:spacing w:before="0" w:beforeAutospacing="0" w:after="0" w:afterAutospacing="0"/>
        <w:jc w:val="center"/>
        <w:rPr>
          <w:b/>
          <w:bCs/>
          <w:iCs/>
          <w:color w:val="333333"/>
          <w:shd w:val="clear" w:color="auto" w:fill="FFFFFF"/>
        </w:rPr>
      </w:pPr>
      <w:r w:rsidRPr="00EA44D5">
        <w:rPr>
          <w:rStyle w:val="a5"/>
          <w:b/>
          <w:bCs/>
          <w:i w:val="0"/>
          <w:color w:val="333333"/>
          <w:shd w:val="clear" w:color="auto" w:fill="FFFFFF"/>
        </w:rPr>
        <w:t>ПОВЕДЕНИЯ НА ВОДОЁМАХ В ОСЕННЕ-ЗИМНИЙ ПЕРИОД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 1. С появлением 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2. 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Категорически запрещается проверять прочность льда ударом ноги.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4. 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5. 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 xml:space="preserve">7.  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</w:t>
      </w:r>
      <w:r w:rsidRPr="00EA44D5">
        <w:rPr>
          <w:color w:val="333333"/>
          <w:shd w:val="clear" w:color="auto" w:fill="FFFFFF"/>
        </w:rPr>
        <w:lastRenderedPageBreak/>
        <w:t>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- петля.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9. 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342C80" w:rsidRDefault="00342C80" w:rsidP="00EA44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35EA8" w:rsidRPr="00235EA8" w:rsidSect="00EA44D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72AD"/>
    <w:multiLevelType w:val="hybridMultilevel"/>
    <w:tmpl w:val="2BD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4D5"/>
    <w:rsid w:val="00235EA8"/>
    <w:rsid w:val="00342C80"/>
    <w:rsid w:val="004A0AA0"/>
    <w:rsid w:val="00B24ADA"/>
    <w:rsid w:val="00E25B70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937D"/>
  <w15:docId w15:val="{78C1208B-9889-45F9-81C7-92AB94F2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4D5"/>
    <w:rPr>
      <w:b/>
      <w:bCs/>
    </w:rPr>
  </w:style>
  <w:style w:type="character" w:styleId="a5">
    <w:name w:val="Emphasis"/>
    <w:basedOn w:val="a0"/>
    <w:uiPriority w:val="20"/>
    <w:qFormat/>
    <w:rsid w:val="00EA44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7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Школа-гимнази</cp:lastModifiedBy>
  <cp:revision>7</cp:revision>
  <cp:lastPrinted>2018-11-13T18:17:00Z</cp:lastPrinted>
  <dcterms:created xsi:type="dcterms:W3CDTF">2016-11-10T14:12:00Z</dcterms:created>
  <dcterms:modified xsi:type="dcterms:W3CDTF">2021-10-29T07:22:00Z</dcterms:modified>
</cp:coreProperties>
</file>